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4D" w:rsidRDefault="005E2E4D" w:rsidP="00CD2DBC">
      <w:pPr>
        <w:pStyle w:val="BodyTextIndent"/>
        <w:spacing w:before="24" w:after="24" w:line="24" w:lineRule="atLeast"/>
        <w:ind w:left="0" w:firstLine="720"/>
        <w:jc w:val="both"/>
        <w:rPr>
          <w:rFonts w:ascii="Times New Roman" w:hAnsi="Times New Roman"/>
          <w:b/>
          <w:i/>
          <w:sz w:val="32"/>
          <w:szCs w:val="32"/>
        </w:rPr>
      </w:pPr>
    </w:p>
    <w:p w:rsidR="002D76EB" w:rsidRDefault="00604F0B" w:rsidP="00CD2DBC">
      <w:pPr>
        <w:pStyle w:val="BodyTextIndent"/>
        <w:spacing w:before="24" w:after="24" w:line="24" w:lineRule="atLeast"/>
        <w:ind w:left="0" w:firstLine="567"/>
        <w:jc w:val="both"/>
        <w:rPr>
          <w:rFonts w:ascii="Times New Roman" w:hAnsi="Times New Roman"/>
          <w:color w:val="000000"/>
          <w:sz w:val="28"/>
          <w:szCs w:val="28"/>
        </w:rPr>
      </w:pPr>
      <w:r>
        <w:rPr>
          <w:rFonts w:ascii="Times New Roman" w:hAnsi="Times New Roman"/>
          <w:sz w:val="28"/>
          <w:szCs w:val="28"/>
        </w:rPr>
        <w:t xml:space="preserve">Trường mầm non Dương Quang nằm trên địa bàn xã Dương Quang có vị trí </w:t>
      </w:r>
      <w:r w:rsidRPr="004F41DB">
        <w:rPr>
          <w:rFonts w:ascii="Times New Roman" w:hAnsi="Times New Roman"/>
          <w:color w:val="000000"/>
          <w:sz w:val="28"/>
          <w:szCs w:val="28"/>
        </w:rPr>
        <w:t xml:space="preserve"> cuối huyệ</w:t>
      </w:r>
      <w:r w:rsidR="00FB7E86">
        <w:rPr>
          <w:rFonts w:ascii="Times New Roman" w:hAnsi="Times New Roman"/>
          <w:color w:val="000000"/>
          <w:sz w:val="28"/>
          <w:szCs w:val="28"/>
        </w:rPr>
        <w:t>n Gia Lâm</w:t>
      </w:r>
      <w:r>
        <w:rPr>
          <w:rFonts w:ascii="Times New Roman" w:hAnsi="Times New Roman"/>
          <w:color w:val="000000"/>
          <w:sz w:val="28"/>
          <w:szCs w:val="28"/>
        </w:rPr>
        <w:t xml:space="preserve">. </w:t>
      </w:r>
      <w:r w:rsidR="00BA1949">
        <w:rPr>
          <w:rFonts w:ascii="Times New Roman" w:hAnsi="Times New Roman"/>
          <w:color w:val="000000"/>
          <w:sz w:val="28"/>
          <w:szCs w:val="28"/>
        </w:rPr>
        <w:t xml:space="preserve">Năm 1976 có 3 nhóm lớp được thành lập tại Thôn Yên </w:t>
      </w:r>
      <w:proofErr w:type="spellStart"/>
      <w:r w:rsidR="00BA1949">
        <w:rPr>
          <w:rFonts w:ascii="Times New Roman" w:hAnsi="Times New Roman"/>
          <w:color w:val="000000"/>
          <w:sz w:val="28"/>
          <w:szCs w:val="28"/>
        </w:rPr>
        <w:t>Mỹ</w:t>
      </w:r>
      <w:proofErr w:type="spellEnd"/>
      <w:r w:rsidR="00BA1949">
        <w:rPr>
          <w:rFonts w:ascii="Times New Roman" w:hAnsi="Times New Roman"/>
          <w:color w:val="000000"/>
          <w:sz w:val="28"/>
          <w:szCs w:val="28"/>
        </w:rPr>
        <w:t>, Đề Trụ, Bình Trù, cô Đỗ Thị Huê là chủ nhiệm. Năm 1980 thêm thôn Tự Môn, Quán Khê, Bài Tâm. Năm 1993 thêm thôn Quang Trung. Năm 199</w:t>
      </w:r>
      <w:r w:rsidR="00880FDF">
        <w:rPr>
          <w:rFonts w:ascii="Times New Roman" w:hAnsi="Times New Roman"/>
          <w:color w:val="000000"/>
          <w:sz w:val="28"/>
          <w:szCs w:val="28"/>
        </w:rPr>
        <w:t>4</w:t>
      </w:r>
      <w:r w:rsidR="00BA1949">
        <w:rPr>
          <w:rFonts w:ascii="Times New Roman" w:hAnsi="Times New Roman"/>
          <w:color w:val="000000"/>
          <w:sz w:val="28"/>
          <w:szCs w:val="28"/>
        </w:rPr>
        <w:t xml:space="preserve"> </w:t>
      </w:r>
      <w:r w:rsidR="00880FDF">
        <w:rPr>
          <w:rFonts w:ascii="Times New Roman" w:hAnsi="Times New Roman"/>
          <w:color w:val="000000"/>
          <w:sz w:val="28"/>
          <w:szCs w:val="28"/>
        </w:rPr>
        <w:t>UBND Huyện</w:t>
      </w:r>
      <w:r w:rsidR="005E2E4D">
        <w:rPr>
          <w:rFonts w:ascii="Times New Roman" w:hAnsi="Times New Roman"/>
          <w:color w:val="000000"/>
          <w:sz w:val="28"/>
          <w:szCs w:val="28"/>
        </w:rPr>
        <w:t xml:space="preserve"> </w:t>
      </w:r>
      <w:r w:rsidR="00BA1949">
        <w:rPr>
          <w:rFonts w:ascii="Times New Roman" w:hAnsi="Times New Roman"/>
          <w:color w:val="000000"/>
          <w:sz w:val="28"/>
          <w:szCs w:val="28"/>
        </w:rPr>
        <w:t xml:space="preserve">Bổ nhiệm Hiệu trưởng đầu tiên là cô </w:t>
      </w:r>
      <w:proofErr w:type="spellStart"/>
      <w:r w:rsidR="00BA1949">
        <w:rPr>
          <w:rFonts w:ascii="Times New Roman" w:hAnsi="Times New Roman"/>
          <w:color w:val="000000"/>
          <w:sz w:val="28"/>
          <w:szCs w:val="28"/>
        </w:rPr>
        <w:t>Nguyễn</w:t>
      </w:r>
      <w:proofErr w:type="spellEnd"/>
      <w:r w:rsidR="00BA1949">
        <w:rPr>
          <w:rFonts w:ascii="Times New Roman" w:hAnsi="Times New Roman"/>
          <w:color w:val="000000"/>
          <w:sz w:val="28"/>
          <w:szCs w:val="28"/>
        </w:rPr>
        <w:t xml:space="preserve"> Thị Mai. Phó Hiệu trưởng là cô Dương Thị Xòe. </w:t>
      </w:r>
      <w:r w:rsidR="006927F0">
        <w:rPr>
          <w:rFonts w:ascii="Times New Roman" w:hAnsi="Times New Roman"/>
          <w:color w:val="000000"/>
          <w:sz w:val="28"/>
          <w:szCs w:val="28"/>
        </w:rPr>
        <w:t xml:space="preserve">Năm 1998 trường được xây khu Bình Trù, Yên </w:t>
      </w:r>
      <w:proofErr w:type="spellStart"/>
      <w:r w:rsidR="006927F0">
        <w:rPr>
          <w:rFonts w:ascii="Times New Roman" w:hAnsi="Times New Roman"/>
          <w:color w:val="000000"/>
          <w:sz w:val="28"/>
          <w:szCs w:val="28"/>
        </w:rPr>
        <w:t>Mỹ</w:t>
      </w:r>
      <w:proofErr w:type="spellEnd"/>
      <w:r w:rsidR="006927F0">
        <w:rPr>
          <w:rFonts w:ascii="Times New Roman" w:hAnsi="Times New Roman"/>
          <w:color w:val="000000"/>
          <w:sz w:val="28"/>
          <w:szCs w:val="28"/>
        </w:rPr>
        <w:t xml:space="preserve">. Năm 2009 xây khu Đề Trụ, </w:t>
      </w:r>
      <w:r w:rsidR="00880FDF">
        <w:rPr>
          <w:rFonts w:ascii="Times New Roman" w:hAnsi="Times New Roman"/>
          <w:color w:val="000000"/>
          <w:sz w:val="28"/>
          <w:szCs w:val="28"/>
        </w:rPr>
        <w:t xml:space="preserve">2008 </w:t>
      </w:r>
      <w:r w:rsidR="006927F0">
        <w:rPr>
          <w:rFonts w:ascii="Times New Roman" w:hAnsi="Times New Roman"/>
          <w:color w:val="000000"/>
          <w:sz w:val="28"/>
          <w:szCs w:val="28"/>
        </w:rPr>
        <w:t>Bình Trù. Năm 2018 đượ</w:t>
      </w:r>
      <w:r w:rsidR="00124C1F">
        <w:rPr>
          <w:rFonts w:ascii="Times New Roman" w:hAnsi="Times New Roman"/>
          <w:color w:val="000000"/>
          <w:sz w:val="28"/>
          <w:szCs w:val="28"/>
        </w:rPr>
        <w:t>c xây d</w:t>
      </w:r>
      <w:r w:rsidR="006927F0">
        <w:rPr>
          <w:rFonts w:ascii="Times New Roman" w:hAnsi="Times New Roman"/>
          <w:color w:val="000000"/>
          <w:sz w:val="28"/>
          <w:szCs w:val="28"/>
        </w:rPr>
        <w:t xml:space="preserve">ựng Khu Trung Tâm, 2 phòng Đề Trụ, 3 phòng Yên </w:t>
      </w:r>
      <w:proofErr w:type="spellStart"/>
      <w:r w:rsidR="006927F0">
        <w:rPr>
          <w:rFonts w:ascii="Times New Roman" w:hAnsi="Times New Roman"/>
          <w:color w:val="000000"/>
          <w:sz w:val="28"/>
          <w:szCs w:val="28"/>
        </w:rPr>
        <w:t>Mỹ</w:t>
      </w:r>
      <w:proofErr w:type="spellEnd"/>
      <w:r w:rsidR="00880FDF">
        <w:rPr>
          <w:rFonts w:ascii="Times New Roman" w:hAnsi="Times New Roman"/>
          <w:color w:val="000000"/>
          <w:sz w:val="28"/>
          <w:szCs w:val="28"/>
        </w:rPr>
        <w:t xml:space="preserve">, Yên </w:t>
      </w:r>
      <w:proofErr w:type="spellStart"/>
      <w:r w:rsidR="00880FDF">
        <w:rPr>
          <w:rFonts w:ascii="Times New Roman" w:hAnsi="Times New Roman"/>
          <w:color w:val="000000"/>
          <w:sz w:val="28"/>
          <w:szCs w:val="28"/>
        </w:rPr>
        <w:t>Mỹ</w:t>
      </w:r>
      <w:proofErr w:type="spellEnd"/>
      <w:r w:rsidR="006927F0">
        <w:rPr>
          <w:rFonts w:ascii="Times New Roman" w:hAnsi="Times New Roman"/>
          <w:color w:val="000000"/>
          <w:sz w:val="28"/>
          <w:szCs w:val="28"/>
        </w:rPr>
        <w:t>.</w:t>
      </w:r>
      <w:r w:rsidR="005E2E4D">
        <w:rPr>
          <w:rFonts w:ascii="Times New Roman" w:hAnsi="Times New Roman"/>
          <w:color w:val="000000"/>
          <w:sz w:val="28"/>
          <w:szCs w:val="28"/>
        </w:rPr>
        <w:t xml:space="preserve"> </w:t>
      </w:r>
      <w:r>
        <w:rPr>
          <w:rFonts w:ascii="Times New Roman" w:hAnsi="Times New Roman"/>
          <w:sz w:val="28"/>
          <w:szCs w:val="28"/>
        </w:rPr>
        <w:t xml:space="preserve">Năm 2008 Trường được UBND Huyện Gia Lâm ra quyết định chuyển trường mầm non bán công sang trường mầm non công lập. </w:t>
      </w:r>
      <w:r>
        <w:rPr>
          <w:rFonts w:ascii="Times New Roman" w:hAnsi="Times New Roman"/>
          <w:color w:val="000000"/>
          <w:sz w:val="28"/>
          <w:szCs w:val="28"/>
        </w:rPr>
        <w:t>Hiện nay trường c</w:t>
      </w:r>
      <w:r w:rsidRPr="004F41DB">
        <w:rPr>
          <w:rFonts w:ascii="Times New Roman" w:hAnsi="Times New Roman"/>
          <w:color w:val="000000"/>
          <w:sz w:val="28"/>
          <w:szCs w:val="28"/>
        </w:rPr>
        <w:t xml:space="preserve">ó </w:t>
      </w:r>
      <w:r w:rsidR="005346CE">
        <w:rPr>
          <w:rFonts w:ascii="Times New Roman" w:hAnsi="Times New Roman"/>
          <w:color w:val="000000"/>
          <w:sz w:val="28"/>
          <w:szCs w:val="28"/>
        </w:rPr>
        <w:t>4</w:t>
      </w:r>
      <w:r>
        <w:rPr>
          <w:rFonts w:ascii="Times New Roman" w:hAnsi="Times New Roman"/>
          <w:color w:val="000000"/>
          <w:sz w:val="28"/>
          <w:szCs w:val="28"/>
        </w:rPr>
        <w:t xml:space="preserve"> điểm </w:t>
      </w:r>
      <w:r w:rsidRPr="004F41DB">
        <w:rPr>
          <w:rFonts w:ascii="Times New Roman" w:hAnsi="Times New Roman"/>
          <w:color w:val="000000"/>
          <w:sz w:val="28"/>
          <w:szCs w:val="28"/>
        </w:rPr>
        <w:t>lẻ</w:t>
      </w:r>
      <w:r>
        <w:rPr>
          <w:rFonts w:ascii="Times New Roman" w:hAnsi="Times New Roman"/>
          <w:color w:val="000000"/>
          <w:sz w:val="28"/>
          <w:szCs w:val="28"/>
        </w:rPr>
        <w:t>, các điểm t</w:t>
      </w:r>
      <w:r w:rsidRPr="004F41DB">
        <w:rPr>
          <w:rFonts w:ascii="Times New Roman" w:hAnsi="Times New Roman"/>
          <w:color w:val="000000"/>
          <w:sz w:val="28"/>
          <w:szCs w:val="28"/>
        </w:rPr>
        <w:t>rường nằm trên địa bàn các thôn cách xa nhau</w:t>
      </w:r>
      <w:r>
        <w:rPr>
          <w:rFonts w:ascii="Times New Roman" w:hAnsi="Times New Roman"/>
          <w:color w:val="000000"/>
          <w:sz w:val="28"/>
          <w:szCs w:val="28"/>
        </w:rPr>
        <w:t xml:space="preserve"> từ 1,5 đến 2 km. </w:t>
      </w:r>
      <w:r w:rsidRPr="004F41DB">
        <w:rPr>
          <w:rFonts w:ascii="Times New Roman" w:hAnsi="Times New Roman"/>
          <w:color w:val="000000"/>
          <w:sz w:val="28"/>
          <w:szCs w:val="28"/>
        </w:rPr>
        <w:t xml:space="preserve">Tổng số cán bộ giáo viên, nhân </w:t>
      </w:r>
      <w:r w:rsidR="005E2E4D">
        <w:rPr>
          <w:rFonts w:ascii="Times New Roman" w:hAnsi="Times New Roman"/>
          <w:color w:val="000000"/>
          <w:sz w:val="28"/>
          <w:szCs w:val="28"/>
        </w:rPr>
        <w:t xml:space="preserve">viên 82 </w:t>
      </w:r>
      <w:r>
        <w:rPr>
          <w:rFonts w:ascii="Times New Roman" w:hAnsi="Times New Roman"/>
          <w:color w:val="000000"/>
          <w:sz w:val="28"/>
          <w:szCs w:val="28"/>
        </w:rPr>
        <w:t xml:space="preserve">đồng chí. </w:t>
      </w:r>
      <w:r w:rsidR="002D76EB">
        <w:rPr>
          <w:rFonts w:ascii="Times New Roman" w:hAnsi="Times New Roman"/>
          <w:color w:val="000000"/>
          <w:sz w:val="28"/>
          <w:szCs w:val="28"/>
        </w:rPr>
        <w:t>Đội ngũ ban giám có 3 đồ</w:t>
      </w:r>
      <w:r w:rsidR="005E2E4D">
        <w:rPr>
          <w:rFonts w:ascii="Times New Roman" w:hAnsi="Times New Roman"/>
          <w:color w:val="000000"/>
          <w:sz w:val="28"/>
          <w:szCs w:val="28"/>
        </w:rPr>
        <w:t>ng chí, v</w:t>
      </w:r>
      <w:r w:rsidR="002D76EB" w:rsidRPr="002008FB">
        <w:rPr>
          <w:rFonts w:ascii="Times New Roman" w:hAnsi="Times New Roman"/>
          <w:sz w:val="28"/>
          <w:szCs w:val="28"/>
        </w:rPr>
        <w:t>ới tổng</w:t>
      </w:r>
      <w:r w:rsidR="002D76EB" w:rsidRPr="004F41DB">
        <w:rPr>
          <w:rFonts w:ascii="Times New Roman" w:hAnsi="Times New Roman"/>
          <w:color w:val="000000"/>
          <w:sz w:val="28"/>
          <w:szCs w:val="28"/>
        </w:rPr>
        <w:t xml:space="preserve"> số học sinh toàn trườ</w:t>
      </w:r>
      <w:r w:rsidR="002D76EB">
        <w:rPr>
          <w:rFonts w:ascii="Times New Roman" w:hAnsi="Times New Roman"/>
          <w:color w:val="000000"/>
          <w:sz w:val="28"/>
          <w:szCs w:val="28"/>
        </w:rPr>
        <w:t>ng là 74</w:t>
      </w:r>
      <w:r w:rsidR="005E2E4D">
        <w:rPr>
          <w:rFonts w:ascii="Times New Roman" w:hAnsi="Times New Roman"/>
          <w:color w:val="000000"/>
          <w:sz w:val="28"/>
          <w:szCs w:val="28"/>
        </w:rPr>
        <w:t>6</w:t>
      </w:r>
      <w:r w:rsidR="002D76EB" w:rsidRPr="004F41DB">
        <w:rPr>
          <w:rFonts w:ascii="Times New Roman" w:hAnsi="Times New Roman"/>
          <w:color w:val="000000"/>
          <w:sz w:val="28"/>
          <w:szCs w:val="28"/>
        </w:rPr>
        <w:t xml:space="preserve"> họ</w:t>
      </w:r>
      <w:r w:rsidR="002D76EB">
        <w:rPr>
          <w:rFonts w:ascii="Times New Roman" w:hAnsi="Times New Roman"/>
          <w:color w:val="000000"/>
          <w:sz w:val="28"/>
          <w:szCs w:val="28"/>
        </w:rPr>
        <w:t>c sinh, được biên chế</w:t>
      </w:r>
      <w:r w:rsidR="005E2E4D">
        <w:rPr>
          <w:rFonts w:ascii="Times New Roman" w:hAnsi="Times New Roman"/>
          <w:color w:val="000000"/>
          <w:sz w:val="28"/>
          <w:szCs w:val="28"/>
        </w:rPr>
        <w:t xml:space="preserve"> vào 16 </w:t>
      </w:r>
      <w:r w:rsidR="002D76EB">
        <w:rPr>
          <w:rFonts w:ascii="Times New Roman" w:hAnsi="Times New Roman"/>
          <w:color w:val="000000"/>
          <w:sz w:val="28"/>
          <w:szCs w:val="28"/>
        </w:rPr>
        <w:t xml:space="preserve">lớp mẫu giáo và </w:t>
      </w:r>
      <w:r w:rsidR="005E2E4D">
        <w:rPr>
          <w:rFonts w:ascii="Times New Roman" w:hAnsi="Times New Roman"/>
          <w:color w:val="000000"/>
          <w:sz w:val="28"/>
          <w:szCs w:val="28"/>
        </w:rPr>
        <w:t>3</w:t>
      </w:r>
      <w:r w:rsidR="002D76EB">
        <w:rPr>
          <w:rFonts w:ascii="Times New Roman" w:hAnsi="Times New Roman"/>
          <w:color w:val="000000"/>
          <w:sz w:val="28"/>
          <w:szCs w:val="28"/>
        </w:rPr>
        <w:t xml:space="preserve"> lớp nhà trẻ 24 – 36 tháng.    </w:t>
      </w:r>
    </w:p>
    <w:p w:rsidR="00595F83" w:rsidRPr="007371BA" w:rsidRDefault="002D76EB" w:rsidP="00CD2DBC">
      <w:pPr>
        <w:pStyle w:val="3"/>
        <w:spacing w:before="24" w:after="24" w:line="24" w:lineRule="atLeast"/>
        <w:rPr>
          <w:b w:val="0"/>
          <w:lang w:val="vi-VN"/>
        </w:rPr>
      </w:pPr>
      <w:r w:rsidRPr="00595F83">
        <w:rPr>
          <w:b w:val="0"/>
          <w:color w:val="auto"/>
          <w:shd w:val="clear" w:color="auto" w:fill="FFFFFF"/>
          <w:lang w:val="vi-VN"/>
        </w:rPr>
        <w:t xml:space="preserve">Làm việc </w:t>
      </w:r>
      <w:r w:rsidR="00595F83" w:rsidRPr="00595F83">
        <w:rPr>
          <w:b w:val="0"/>
          <w:color w:val="auto"/>
          <w:shd w:val="clear" w:color="auto" w:fill="FFFFFF"/>
          <w:lang w:val="vi-VN"/>
        </w:rPr>
        <w:t xml:space="preserve">và học tập </w:t>
      </w:r>
      <w:r w:rsidRPr="00595F83">
        <w:rPr>
          <w:b w:val="0"/>
          <w:color w:val="auto"/>
          <w:shd w:val="clear" w:color="auto" w:fill="FFFFFF"/>
          <w:lang w:val="vi-VN"/>
        </w:rPr>
        <w:t>trong một môi trường đ</w:t>
      </w:r>
      <w:r w:rsidR="00595F83">
        <w:rPr>
          <w:b w:val="0"/>
          <w:color w:val="auto"/>
          <w:shd w:val="clear" w:color="auto" w:fill="FFFFFF"/>
          <w:lang w:val="vi-VN"/>
        </w:rPr>
        <w:t>ược sắp xếp một cách hợp lý,</w:t>
      </w:r>
      <w:r w:rsidRPr="00595F83">
        <w:rPr>
          <w:b w:val="0"/>
          <w:color w:val="auto"/>
          <w:shd w:val="clear" w:color="auto" w:fill="FFFFFF"/>
          <w:lang w:val="vi-VN"/>
        </w:rPr>
        <w:t xml:space="preserve"> </w:t>
      </w:r>
      <w:r w:rsidR="00595F83" w:rsidRPr="00595F83">
        <w:rPr>
          <w:b w:val="0"/>
          <w:color w:val="auto"/>
          <w:shd w:val="clear" w:color="auto" w:fill="FFFFFF"/>
          <w:lang w:val="vi-VN"/>
        </w:rPr>
        <w:t xml:space="preserve">giáo viên </w:t>
      </w:r>
      <w:r w:rsidRPr="00595F83">
        <w:rPr>
          <w:b w:val="0"/>
          <w:color w:val="auto"/>
          <w:shd w:val="clear" w:color="auto" w:fill="FFFFFF"/>
          <w:lang w:val="vi-VN"/>
        </w:rPr>
        <w:t xml:space="preserve">sẽ cảm thấy dễ phát triển và duy trì thái độ tập trung hơn. Và thái độ tập trung đó sẽ giúp </w:t>
      </w:r>
      <w:r w:rsidR="00595F83" w:rsidRPr="00595F83">
        <w:rPr>
          <w:b w:val="0"/>
          <w:color w:val="auto"/>
          <w:shd w:val="clear" w:color="auto" w:fill="FFFFFF"/>
          <w:lang w:val="vi-VN"/>
        </w:rPr>
        <w:t>giáo viên, nh</w:t>
      </w:r>
      <w:r w:rsidR="002F1ABE" w:rsidRPr="002F1ABE">
        <w:rPr>
          <w:b w:val="0"/>
          <w:color w:val="auto"/>
          <w:shd w:val="clear" w:color="auto" w:fill="FFFFFF"/>
          <w:lang w:val="vi-VN"/>
        </w:rPr>
        <w:t>â</w:t>
      </w:r>
      <w:r w:rsidR="00595F83" w:rsidRPr="00595F83">
        <w:rPr>
          <w:b w:val="0"/>
          <w:color w:val="auto"/>
          <w:shd w:val="clear" w:color="auto" w:fill="FFFFFF"/>
          <w:lang w:val="vi-VN"/>
        </w:rPr>
        <w:t xml:space="preserve">n viên và học sinh tích cực tham gia hoạt động hơn. </w:t>
      </w:r>
      <w:r w:rsidRPr="00595F83">
        <w:rPr>
          <w:b w:val="0"/>
          <w:color w:val="auto"/>
          <w:shd w:val="clear" w:color="auto" w:fill="FFFFFF"/>
          <w:lang w:val="vi-VN"/>
        </w:rPr>
        <w:t xml:space="preserve"> Nếu được tạo dựng </w:t>
      </w:r>
      <w:r w:rsidR="00595F83" w:rsidRPr="00595F83">
        <w:rPr>
          <w:b w:val="0"/>
          <w:color w:val="auto"/>
          <w:shd w:val="clear" w:color="auto" w:fill="FFFFFF"/>
          <w:lang w:val="vi-VN"/>
        </w:rPr>
        <w:t xml:space="preserve">môi trường </w:t>
      </w:r>
      <w:r w:rsidRPr="00595F83">
        <w:rPr>
          <w:b w:val="0"/>
          <w:color w:val="auto"/>
          <w:shd w:val="clear" w:color="auto" w:fill="FFFFFF"/>
          <w:lang w:val="vi-VN"/>
        </w:rPr>
        <w:t>phù hợp, môi trường học tập sẽ trở thành một công cụ có giá trị trong việc xây dựng và duy trì thái độ tích cực, mà thái độ tích cực là tài sản vô giá đối với quá trình học tập.</w:t>
      </w:r>
      <w:r w:rsidR="00595F83" w:rsidRPr="00595F83">
        <w:rPr>
          <w:b w:val="0"/>
          <w:color w:val="auto"/>
          <w:shd w:val="clear" w:color="auto" w:fill="FFFFFF"/>
          <w:lang w:val="vi-VN"/>
        </w:rPr>
        <w:t xml:space="preserve"> </w:t>
      </w:r>
      <w:r w:rsidRPr="00595F83">
        <w:rPr>
          <w:b w:val="0"/>
          <w:color w:val="auto"/>
          <w:shd w:val="clear" w:color="auto" w:fill="FFFFFF"/>
          <w:lang w:val="vi-VN"/>
        </w:rPr>
        <w:t>Một môi trường tối ưu đối với học tập là môi trường tối ưu cả về thể chất lẫn tinh thần cho học sinh.</w:t>
      </w:r>
      <w:r w:rsidR="00595F83" w:rsidRPr="00595F83">
        <w:rPr>
          <w:b w:val="0"/>
          <w:color w:val="auto"/>
          <w:shd w:val="clear" w:color="auto" w:fill="FFFFFF"/>
          <w:lang w:val="vi-VN"/>
        </w:rPr>
        <w:t xml:space="preserve"> </w:t>
      </w:r>
      <w:r w:rsidRPr="00595F83">
        <w:rPr>
          <w:b w:val="0"/>
          <w:color w:val="auto"/>
          <w:shd w:val="clear" w:color="auto" w:fill="FFFFFF"/>
          <w:lang w:val="vi-VN"/>
        </w:rPr>
        <w:t>Các yếu tố để tạo nên một môi trường tối ưu là:</w:t>
      </w:r>
      <w:r w:rsidR="00595F83" w:rsidRPr="00595F83">
        <w:rPr>
          <w:b w:val="0"/>
          <w:color w:val="auto"/>
          <w:shd w:val="clear" w:color="auto" w:fill="FFFFFF"/>
          <w:lang w:val="vi-VN"/>
        </w:rPr>
        <w:t xml:space="preserve"> </w:t>
      </w:r>
      <w:r w:rsidRPr="00595F83">
        <w:rPr>
          <w:b w:val="0"/>
          <w:color w:val="auto"/>
          <w:shd w:val="clear" w:color="auto" w:fill="FFFFFF"/>
          <w:lang w:val="vi-VN"/>
        </w:rPr>
        <w:t>Các trang thiết bị và cách sắp xếp</w:t>
      </w:r>
      <w:r w:rsidR="00595F83" w:rsidRPr="00595F83">
        <w:rPr>
          <w:b w:val="0"/>
          <w:color w:val="auto"/>
          <w:shd w:val="clear" w:color="auto" w:fill="FFFFFF"/>
          <w:lang w:val="vi-VN"/>
        </w:rPr>
        <w:t xml:space="preserve"> phòng nhóm trong lớp học, cảnh quan sư phạm ngoài sân trường.</w:t>
      </w:r>
      <w:r w:rsidR="002F1ABE" w:rsidRPr="002F1ABE">
        <w:rPr>
          <w:b w:val="0"/>
          <w:color w:val="auto"/>
          <w:shd w:val="clear" w:color="auto" w:fill="FFFFFF"/>
          <w:lang w:val="vi-VN"/>
        </w:rPr>
        <w:t xml:space="preserve"> </w:t>
      </w:r>
      <w:r w:rsidR="00AF6192" w:rsidRPr="00395E97">
        <w:rPr>
          <w:b w:val="0"/>
          <w:lang w:val="vi-VN"/>
        </w:rPr>
        <w:t xml:space="preserve">Bổ sung đầy đủ </w:t>
      </w:r>
      <w:r w:rsidR="00AF6192" w:rsidRPr="004F41DB">
        <w:rPr>
          <w:b w:val="0"/>
          <w:lang w:val="vi-VN"/>
        </w:rPr>
        <w:t>cơ sở vật chất phục vụ công tác chăm sóc nuôi dưỡng, chăm sóc giáo dục.</w:t>
      </w:r>
      <w:r w:rsidR="00595F83" w:rsidRPr="00595F83">
        <w:rPr>
          <w:b w:val="0"/>
          <w:lang w:val="vi-VN"/>
        </w:rPr>
        <w:t xml:space="preserve"> Tăng cường cây xanh bóng mát, bồn hoa cây cảnh trong nhà trường</w:t>
      </w:r>
      <w:r w:rsidR="00425B57" w:rsidRPr="00425B57">
        <w:rPr>
          <w:b w:val="0"/>
          <w:lang w:val="vi-VN"/>
        </w:rPr>
        <w:t xml:space="preserve"> vì đó là những yếu tố có giá trị rất lớn</w:t>
      </w:r>
      <w:r w:rsidR="00425B57">
        <w:rPr>
          <w:b w:val="0"/>
          <w:lang w:val="vi-VN"/>
        </w:rPr>
        <w:t xml:space="preserve"> đối với sức khỏe của con người</w:t>
      </w:r>
      <w:r w:rsidR="00425B57" w:rsidRPr="00425B57">
        <w:rPr>
          <w:b w:val="0"/>
          <w:lang w:val="vi-VN"/>
        </w:rPr>
        <w:t xml:space="preserve"> trong tình hình môi trường thực tế hiện nay.</w:t>
      </w:r>
    </w:p>
    <w:p w:rsidR="00451148" w:rsidRPr="00F028CC" w:rsidRDefault="00595F83" w:rsidP="00CD2DBC">
      <w:pPr>
        <w:pStyle w:val="3"/>
        <w:spacing w:before="24" w:after="24" w:line="24" w:lineRule="atLeast"/>
        <w:ind w:right="-93" w:firstLine="0"/>
        <w:rPr>
          <w:b w:val="0"/>
          <w:i/>
          <w:sz w:val="22"/>
          <w:szCs w:val="22"/>
          <w:lang w:val="vi-VN"/>
        </w:rPr>
      </w:pPr>
      <w:r w:rsidRPr="00F028CC">
        <w:rPr>
          <w:b w:val="0"/>
          <w:noProof/>
          <w:lang w:val="vi-VN"/>
        </w:rPr>
        <w:t xml:space="preserve"> </w:t>
      </w:r>
      <w:r w:rsidRPr="00F028CC">
        <w:rPr>
          <w:b w:val="0"/>
          <w:noProof/>
          <w:lang w:val="en-US"/>
        </w:rPr>
        <w:t xml:space="preserve">     </w:t>
      </w:r>
      <w:r w:rsidR="00604F0B" w:rsidRPr="00F028CC">
        <w:rPr>
          <w:b w:val="0"/>
          <w:lang w:val="pt-BR"/>
        </w:rPr>
        <w:t xml:space="preserve">Để đảm bảo chất lượng nuôi dưỡng và sức khỏe cho trẻ, ban giám hiệu luôn chỉ đạo sát sao y tế và giáo viên làm tốt công tác tuyên truyền chăm sóc sức khỏe và phòng chống dịch bệnh trong nhà trường. </w:t>
      </w:r>
      <w:r w:rsidR="00451148" w:rsidRPr="00F028CC">
        <w:rPr>
          <w:b w:val="0"/>
          <w:lang w:val="pt-BR"/>
        </w:rPr>
        <w:t>Trang bị đầy đủ các thiết bị y tế tối thiểu cần có trong trường mầm non và danh mục thuốc theo quy định. Tổ chức tập huấn cho 100% cán bộ, giáo viên, nhân viên kiến thức cơ bản về phòng chồng tai nạn thương tích và kỹ năng sơ cấp cứu ban đầu.</w:t>
      </w:r>
    </w:p>
    <w:p w:rsidR="00425B57" w:rsidRDefault="00425B57" w:rsidP="00CD2DBC">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Chỉ đạo giáo viên, cô nuôi phối hợp tốt trong dây truyền tổ chức giờ ăn cho trẻ. Phải có tâm với nghề, có tình yêu thương trẻ như chính con của mình thì mớ</w:t>
      </w:r>
      <w:r w:rsidR="001606FB">
        <w:rPr>
          <w:rFonts w:ascii="Times New Roman" w:hAnsi="Times New Roman"/>
          <w:color w:val="000000"/>
          <w:sz w:val="28"/>
          <w:szCs w:val="28"/>
          <w:lang w:val="pt-BR"/>
        </w:rPr>
        <w:t>i toàn tâ</w:t>
      </w:r>
      <w:r>
        <w:rPr>
          <w:rFonts w:ascii="Times New Roman" w:hAnsi="Times New Roman"/>
          <w:color w:val="000000"/>
          <w:sz w:val="28"/>
          <w:szCs w:val="28"/>
          <w:lang w:val="pt-BR"/>
        </w:rPr>
        <w:t>m chăm sóc bữa ăn, giấc ngủ cho các con học sinh. Trong các buổi họp hoặ</w:t>
      </w:r>
      <w:r w:rsidR="002F1ABE">
        <w:rPr>
          <w:rFonts w:ascii="Times New Roman" w:hAnsi="Times New Roman"/>
          <w:color w:val="000000"/>
          <w:sz w:val="28"/>
          <w:szCs w:val="28"/>
          <w:lang w:val="pt-BR"/>
        </w:rPr>
        <w:t>c các buổi</w:t>
      </w:r>
      <w:r>
        <w:rPr>
          <w:rFonts w:ascii="Times New Roman" w:hAnsi="Times New Roman"/>
          <w:color w:val="000000"/>
          <w:sz w:val="28"/>
          <w:szCs w:val="28"/>
          <w:lang w:val="pt-BR"/>
        </w:rPr>
        <w:t xml:space="preserve"> sinh hoạt chuyên môn ban giám hiệu luôn</w:t>
      </w:r>
      <w:r w:rsidR="002F1ABE">
        <w:rPr>
          <w:rFonts w:ascii="Times New Roman" w:hAnsi="Times New Roman"/>
          <w:color w:val="000000"/>
          <w:sz w:val="28"/>
          <w:szCs w:val="28"/>
          <w:lang w:val="pt-BR"/>
        </w:rPr>
        <w:t xml:space="preserve"> chỉ đạo giáo viên và cô nuôi đưa ra những khó khăn, bất cập, biện pháp, lựa chọn thực đơn, cách chế biến, cách quan tâm chăm sóc từng đối tượng trẻ đặc biệt là trẻ suy dinh dưỡng để các con có tâm lý thoải mái nhất trong bữa ăn, giấc ngủ. Từ đó các con sẽ được phát triển cả về thể chất và tinh thần.</w:t>
      </w:r>
      <w:r>
        <w:rPr>
          <w:rFonts w:ascii="Times New Roman" w:hAnsi="Times New Roman"/>
          <w:color w:val="000000"/>
          <w:sz w:val="28"/>
          <w:szCs w:val="28"/>
          <w:lang w:val="pt-BR"/>
        </w:rPr>
        <w:t xml:space="preserve"> </w:t>
      </w:r>
    </w:p>
    <w:p w:rsidR="00604F0B" w:rsidRDefault="00604F0B" w:rsidP="00CD2DBC">
      <w:pPr>
        <w:spacing w:after="0" w:line="240"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pt-BR"/>
        </w:rPr>
        <w:lastRenderedPageBreak/>
        <w:t xml:space="preserve">Tận dụng khoảng đất trống của trường, Ban giám hiệu phối hợp với công đoàn chỉ đạo các tổ công đoàn phối hợp với phụ huynh lao động, mua cây giống trồng rau để duy trì vườn rau sạch để tạo môi trường xanh và cung cấp rau sạch cho cô và trẻ. </w:t>
      </w:r>
      <w:r w:rsidRPr="00611C1A">
        <w:rPr>
          <w:rFonts w:ascii="Times New Roman" w:hAnsi="Times New Roman"/>
          <w:color w:val="000000"/>
          <w:sz w:val="28"/>
          <w:szCs w:val="28"/>
          <w:lang w:val="pt-BR"/>
        </w:rPr>
        <w:t xml:space="preserve">Đến nay </w:t>
      </w:r>
      <w:r w:rsidRPr="00611C1A">
        <w:rPr>
          <w:rFonts w:ascii="Times New Roman" w:hAnsi="Times New Roman"/>
          <w:color w:val="000000"/>
          <w:sz w:val="28"/>
          <w:szCs w:val="28"/>
          <w:lang w:val="nl-NL"/>
        </w:rPr>
        <w:t xml:space="preserve">phụ huynh </w:t>
      </w:r>
      <w:r w:rsidR="000F2734">
        <w:rPr>
          <w:rFonts w:ascii="Times New Roman" w:hAnsi="Times New Roman"/>
          <w:color w:val="000000"/>
          <w:sz w:val="28"/>
          <w:szCs w:val="28"/>
          <w:lang w:val="nl-NL"/>
        </w:rPr>
        <w:t>ủ</w:t>
      </w:r>
      <w:r w:rsidRPr="00611C1A">
        <w:rPr>
          <w:rFonts w:ascii="Times New Roman" w:hAnsi="Times New Roman"/>
          <w:color w:val="000000"/>
          <w:sz w:val="28"/>
          <w:szCs w:val="28"/>
          <w:lang w:val="nl-NL"/>
        </w:rPr>
        <w:t xml:space="preserve">ng hộ trường </w:t>
      </w:r>
      <w:r>
        <w:rPr>
          <w:rFonts w:ascii="Times New Roman" w:hAnsi="Times New Roman"/>
          <w:color w:val="000000"/>
          <w:sz w:val="28"/>
          <w:szCs w:val="28"/>
          <w:lang w:val="nl-NL"/>
        </w:rPr>
        <w:t xml:space="preserve">nhiều </w:t>
      </w:r>
      <w:r w:rsidRPr="00611C1A">
        <w:rPr>
          <w:rFonts w:ascii="Times New Roman" w:hAnsi="Times New Roman"/>
          <w:color w:val="000000"/>
          <w:sz w:val="28"/>
          <w:szCs w:val="28"/>
          <w:lang w:val="nl-NL"/>
        </w:rPr>
        <w:t>giố</w:t>
      </w:r>
      <w:r>
        <w:rPr>
          <w:rFonts w:ascii="Times New Roman" w:hAnsi="Times New Roman"/>
          <w:color w:val="000000"/>
          <w:sz w:val="28"/>
          <w:szCs w:val="28"/>
          <w:lang w:val="nl-NL"/>
        </w:rPr>
        <w:t>ng các loại và t</w:t>
      </w:r>
      <w:r w:rsidRPr="00611C1A">
        <w:rPr>
          <w:rFonts w:ascii="Times New Roman" w:hAnsi="Times New Roman"/>
          <w:color w:val="000000"/>
          <w:sz w:val="28"/>
          <w:szCs w:val="28"/>
          <w:lang w:val="nl-NL"/>
        </w:rPr>
        <w:t>ham gia lao động cải tạo vườ</w:t>
      </w:r>
      <w:r>
        <w:rPr>
          <w:rFonts w:ascii="Times New Roman" w:hAnsi="Times New Roman"/>
          <w:color w:val="000000"/>
          <w:sz w:val="28"/>
          <w:szCs w:val="28"/>
          <w:lang w:val="nl-NL"/>
        </w:rPr>
        <w:t>n rau</w:t>
      </w:r>
      <w:r w:rsidRPr="00611C1A">
        <w:rPr>
          <w:rFonts w:ascii="Times New Roman" w:hAnsi="Times New Roman"/>
          <w:color w:val="000000"/>
          <w:sz w:val="28"/>
          <w:szCs w:val="28"/>
          <w:lang w:val="nl-NL"/>
        </w:rPr>
        <w:t>.</w:t>
      </w:r>
      <w:r>
        <w:rPr>
          <w:rFonts w:ascii="Times New Roman" w:hAnsi="Times New Roman"/>
          <w:color w:val="000000"/>
          <w:sz w:val="28"/>
          <w:szCs w:val="28"/>
          <w:lang w:val="nl-NL"/>
        </w:rPr>
        <w:t xml:space="preserve"> Nhà trường có đủ rau cung cấp cho cô và trẻ.</w:t>
      </w:r>
    </w:p>
    <w:p w:rsidR="00604F0B" w:rsidRDefault="00604F0B" w:rsidP="00CD2DBC">
      <w:pPr>
        <w:shd w:val="clear" w:color="auto" w:fill="FFFFFF"/>
        <w:spacing w:before="24" w:after="24" w:line="240" w:lineRule="auto"/>
        <w:ind w:firstLine="720"/>
        <w:jc w:val="both"/>
        <w:rPr>
          <w:rFonts w:ascii="Times New Roman" w:hAnsi="Times New Roman"/>
          <w:color w:val="000000"/>
          <w:sz w:val="28"/>
          <w:szCs w:val="28"/>
          <w:lang w:val="nl-NL"/>
        </w:rPr>
      </w:pPr>
      <w:r w:rsidRPr="00A806E9">
        <w:rPr>
          <w:rFonts w:ascii="Times New Roman" w:hAnsi="Times New Roman"/>
          <w:color w:val="000000"/>
          <w:sz w:val="28"/>
          <w:szCs w:val="28"/>
          <w:lang w:val="nl-NL"/>
        </w:rPr>
        <w:t xml:space="preserve">Trong </w:t>
      </w:r>
      <w:r>
        <w:rPr>
          <w:rFonts w:ascii="Times New Roman" w:hAnsi="Times New Roman"/>
          <w:color w:val="000000"/>
          <w:sz w:val="28"/>
          <w:szCs w:val="28"/>
          <w:lang w:val="nl-NL"/>
        </w:rPr>
        <w:t>nhiều năm qua</w:t>
      </w:r>
      <w:r w:rsidRPr="00A806E9">
        <w:rPr>
          <w:rFonts w:ascii="Times New Roman" w:hAnsi="Times New Roman"/>
          <w:color w:val="000000"/>
          <w:sz w:val="28"/>
          <w:szCs w:val="28"/>
          <w:lang w:val="nl-NL"/>
        </w:rPr>
        <w:t xml:space="preserve"> nhà trường phát động phong trào thi đua theo từng đợt, từng thời điểm gắn với chủ đề phù hợp </w:t>
      </w:r>
      <w:r>
        <w:rPr>
          <w:rFonts w:ascii="Times New Roman" w:hAnsi="Times New Roman"/>
          <w:color w:val="000000"/>
          <w:sz w:val="28"/>
          <w:szCs w:val="28"/>
          <w:lang w:val="nl-NL"/>
        </w:rPr>
        <w:t>như “ Mừng Đảng mừng xuân, Thi đua dạy tốt học tốt” thi văn nghệ, thể dục thể thao để chào mừng các ngày lễ lớn như 02/9, 20/11, mừng xuân đón tết, mừng ngày 03/2, 8/3. V</w:t>
      </w:r>
      <w:r w:rsidRPr="00A806E9">
        <w:rPr>
          <w:rFonts w:ascii="Times New Roman" w:hAnsi="Times New Roman"/>
          <w:color w:val="000000"/>
          <w:sz w:val="28"/>
          <w:szCs w:val="28"/>
          <w:lang w:val="nl-NL"/>
        </w:rPr>
        <w:t>à luôn xác định rõ mục đích, yêu cầu của từng đợt để đội ngũ cán bộ, giáo viên phấn đấu. Đồng thời luôn thể hiện tốt tinh thần công khai, minh bạch, đảm bảo công bằng và dân chủ trong các hội thi.</w:t>
      </w:r>
    </w:p>
    <w:p w:rsidR="00604F0B" w:rsidRPr="00CD2DBC" w:rsidRDefault="001606FB" w:rsidP="00CD2DBC">
      <w:pPr>
        <w:shd w:val="clear" w:color="auto" w:fill="FFFFFF"/>
        <w:spacing w:before="24" w:after="24" w:line="24" w:lineRule="atLeast"/>
        <w:jc w:val="both"/>
        <w:rPr>
          <w:rFonts w:ascii="Times New Roman" w:hAnsi="Times New Roman"/>
          <w:color w:val="000000"/>
          <w:sz w:val="28"/>
          <w:szCs w:val="28"/>
          <w:lang w:val="it-IT"/>
        </w:rPr>
      </w:pPr>
      <w:r>
        <w:rPr>
          <w:rFonts w:ascii="Times New Roman" w:hAnsi="Times New Roman"/>
          <w:sz w:val="28"/>
          <w:szCs w:val="28"/>
        </w:rPr>
        <w:t xml:space="preserve">          </w:t>
      </w:r>
      <w:r w:rsidR="00604F0B" w:rsidRPr="00F028CC">
        <w:rPr>
          <w:rFonts w:ascii="Times New Roman" w:hAnsi="Times New Roman"/>
          <w:sz w:val="28"/>
          <w:szCs w:val="28"/>
          <w:lang w:val="vi-VN"/>
        </w:rPr>
        <w:t>Nhiều năm trường không xảy ra tai nạn thương tích hoặc ngộ độc thực phẩm.</w:t>
      </w:r>
      <w:r w:rsidR="008E532E" w:rsidRPr="00F028CC">
        <w:rPr>
          <w:rFonts w:ascii="Times New Roman" w:hAnsi="Times New Roman"/>
          <w:sz w:val="28"/>
          <w:szCs w:val="28"/>
          <w:lang w:val="vi-VN"/>
        </w:rPr>
        <w:t xml:space="preserve"> </w:t>
      </w:r>
      <w:r w:rsidR="002F1ABE" w:rsidRPr="00F028CC">
        <w:rPr>
          <w:rFonts w:ascii="Times New Roman" w:hAnsi="Times New Roman"/>
          <w:sz w:val="28"/>
          <w:szCs w:val="28"/>
          <w:lang w:val="vi-VN"/>
        </w:rPr>
        <w:t>Tỷ lệ trẻ suy dinh dưỡng hàng năm giảm dần từ 1 đến 1,5%.</w:t>
      </w:r>
      <w:r w:rsidR="008E532E" w:rsidRPr="00F028CC">
        <w:rPr>
          <w:rFonts w:ascii="Times New Roman" w:hAnsi="Times New Roman"/>
          <w:sz w:val="28"/>
          <w:szCs w:val="28"/>
          <w:lang w:val="vi-VN"/>
        </w:rPr>
        <w:t xml:space="preserve"> </w:t>
      </w:r>
      <w:r w:rsidR="00604F0B" w:rsidRPr="00F028CC">
        <w:rPr>
          <w:rFonts w:ascii="Times New Roman" w:hAnsi="Times New Roman"/>
          <w:color w:val="000000"/>
          <w:sz w:val="28"/>
          <w:szCs w:val="28"/>
          <w:lang w:val="it-IT"/>
        </w:rPr>
        <w:t>Năm học 2016- 2017 nhân viên nuôi dưỡng đạt giải nhất hội thi “ Nhân viên nuôi dưỡng giỏi cấp Huyện”. Trường đạt “ Đơn vị đạt giải nhất hội thi nhân viên nuôi dưỡng giỏi cấp huyện năm học 2016 – 2017”</w:t>
      </w:r>
      <w:r w:rsidR="008E532E" w:rsidRPr="00F028CC">
        <w:rPr>
          <w:rFonts w:ascii="Times New Roman" w:hAnsi="Times New Roman"/>
          <w:color w:val="000000"/>
          <w:sz w:val="28"/>
          <w:szCs w:val="28"/>
          <w:lang w:val="it-IT"/>
        </w:rPr>
        <w:t xml:space="preserve">. </w:t>
      </w:r>
      <w:r w:rsidR="00604F0B" w:rsidRPr="00F028CC">
        <w:rPr>
          <w:rFonts w:ascii="Times New Roman" w:hAnsi="Times New Roman"/>
          <w:color w:val="000000"/>
          <w:sz w:val="28"/>
          <w:szCs w:val="28"/>
          <w:lang w:val="it-IT"/>
        </w:rPr>
        <w:t>Nhiều năm liền các đợt kiểm tra nghiệp vụ sư phạm tỷ lệ giỏi đạt trên 80%.</w:t>
      </w:r>
      <w:r w:rsidR="008E532E" w:rsidRPr="00F028CC">
        <w:rPr>
          <w:rFonts w:ascii="Times New Roman" w:hAnsi="Times New Roman"/>
          <w:color w:val="000000"/>
          <w:sz w:val="28"/>
          <w:szCs w:val="28"/>
          <w:lang w:val="it-IT"/>
        </w:rPr>
        <w:t xml:space="preserve"> </w:t>
      </w:r>
      <w:r w:rsidR="00604F0B" w:rsidRPr="00F028CC">
        <w:rPr>
          <w:rFonts w:ascii="Times New Roman" w:hAnsi="Times New Roman"/>
          <w:color w:val="000000"/>
          <w:sz w:val="28"/>
          <w:szCs w:val="28"/>
          <w:lang w:val="it-IT"/>
        </w:rPr>
        <w:t>Năm học 2014 – 2015 có 1 giáo viên khối mẫu giáo bé đạt giải 3 trong hội thi “ Giáo viên dạy giỏi chuyên đề cấp Huyện”.</w:t>
      </w:r>
      <w:r w:rsidR="008E532E" w:rsidRPr="00F028CC">
        <w:rPr>
          <w:rFonts w:ascii="Times New Roman" w:hAnsi="Times New Roman"/>
          <w:color w:val="000000"/>
          <w:sz w:val="28"/>
          <w:szCs w:val="28"/>
          <w:lang w:val="it-IT"/>
        </w:rPr>
        <w:t xml:space="preserve"> </w:t>
      </w:r>
      <w:r w:rsidR="00604F0B" w:rsidRPr="00F028CC">
        <w:rPr>
          <w:rFonts w:ascii="Times New Roman" w:hAnsi="Times New Roman"/>
          <w:color w:val="000000"/>
          <w:sz w:val="28"/>
          <w:szCs w:val="28"/>
          <w:lang w:val="it-IT"/>
        </w:rPr>
        <w:t>Năm học 2015 – 2016 có 1 giáo viên khối nhà trẻ đạt giải nhất trong hội thi “ Giáo viên dạy giỏi chuyên đề cấp Huyện”</w:t>
      </w:r>
      <w:r w:rsidR="008E532E" w:rsidRPr="00F028CC">
        <w:rPr>
          <w:rFonts w:ascii="Times New Roman" w:hAnsi="Times New Roman"/>
          <w:color w:val="000000"/>
          <w:sz w:val="28"/>
          <w:szCs w:val="28"/>
          <w:lang w:val="it-IT"/>
        </w:rPr>
        <w:t xml:space="preserve">. </w:t>
      </w:r>
      <w:r w:rsidR="00604F0B" w:rsidRPr="00F028CC">
        <w:rPr>
          <w:rFonts w:ascii="Times New Roman" w:hAnsi="Times New Roman"/>
          <w:color w:val="000000"/>
          <w:sz w:val="28"/>
          <w:szCs w:val="28"/>
          <w:lang w:val="it-IT"/>
        </w:rPr>
        <w:t>Năm học 2016 – 2017 có 1 giáo viên khối mẫu giáo bé đạt giải nhất trong hội thi “ Giáo viên dạy giỏi chuyên đề cấp Huyện”.</w:t>
      </w:r>
      <w:r w:rsidR="008E532E" w:rsidRPr="00F028CC">
        <w:rPr>
          <w:rFonts w:ascii="Times New Roman" w:hAnsi="Times New Roman"/>
          <w:color w:val="000000"/>
          <w:sz w:val="28"/>
          <w:szCs w:val="28"/>
          <w:lang w:val="it-IT"/>
        </w:rPr>
        <w:t xml:space="preserve"> </w:t>
      </w:r>
      <w:r w:rsidR="00E75115">
        <w:rPr>
          <w:rFonts w:ascii="Times New Roman" w:hAnsi="Times New Roman"/>
          <w:color w:val="000000"/>
          <w:sz w:val="28"/>
          <w:szCs w:val="28"/>
          <w:lang w:val="it-IT"/>
        </w:rPr>
        <w:t>Năm học 2017-2018 có đ/c Phạm Thị Lựu có thành tích xuất sắc trong phong trào CTĐ đượ</w:t>
      </w:r>
      <w:r w:rsidR="00CD2DBC">
        <w:rPr>
          <w:rFonts w:ascii="Times New Roman" w:hAnsi="Times New Roman"/>
          <w:color w:val="000000"/>
          <w:sz w:val="28"/>
          <w:szCs w:val="28"/>
          <w:lang w:val="it-IT"/>
        </w:rPr>
        <w:t xml:space="preserve">c Trung ương </w:t>
      </w:r>
      <w:r w:rsidR="00E75115">
        <w:rPr>
          <w:rFonts w:ascii="Times New Roman" w:hAnsi="Times New Roman"/>
          <w:color w:val="000000"/>
          <w:sz w:val="28"/>
          <w:szCs w:val="28"/>
          <w:lang w:val="it-IT"/>
        </w:rPr>
        <w:t xml:space="preserve">hội CTĐ VN tặng bằng khen, có 01 giáo viên lớp lớn đạt giải ba trong hội thi </w:t>
      </w:r>
      <w:r w:rsidR="00E75115" w:rsidRPr="00F028CC">
        <w:rPr>
          <w:rFonts w:ascii="Times New Roman" w:hAnsi="Times New Roman"/>
          <w:color w:val="000000"/>
          <w:sz w:val="28"/>
          <w:szCs w:val="28"/>
          <w:lang w:val="it-IT"/>
        </w:rPr>
        <w:t>“ Giáo viên dạy giỏi chuyên đề cấp Huyện”</w:t>
      </w:r>
      <w:r w:rsidR="00E75115">
        <w:rPr>
          <w:rFonts w:ascii="Times New Roman" w:hAnsi="Times New Roman"/>
          <w:color w:val="000000"/>
          <w:sz w:val="28"/>
          <w:szCs w:val="28"/>
          <w:lang w:val="it-IT"/>
        </w:rPr>
        <w:t xml:space="preserve"> </w:t>
      </w:r>
      <w:r w:rsidR="00604F0B" w:rsidRPr="00F028CC">
        <w:rPr>
          <w:rFonts w:ascii="Times New Roman" w:hAnsi="Times New Roman"/>
          <w:color w:val="000000"/>
          <w:sz w:val="28"/>
          <w:szCs w:val="28"/>
          <w:lang w:val="nl-NL"/>
        </w:rPr>
        <w:t xml:space="preserve">Phong trào văn nghệ được giáo viên hưởng ứng nhiệt tình. </w:t>
      </w:r>
      <w:r w:rsidR="00604F0B" w:rsidRPr="00CD2DBC">
        <w:rPr>
          <w:rFonts w:ascii="Times New Roman" w:hAnsi="Times New Roman"/>
          <w:color w:val="000000"/>
          <w:sz w:val="28"/>
          <w:szCs w:val="28"/>
          <w:lang w:val="nl-NL"/>
        </w:rPr>
        <w:t>Cấp trên giao nhiệm vụ biểu diễn văn nghệ trong các hội nghị của Huyện.</w:t>
      </w:r>
    </w:p>
    <w:p w:rsidR="001F40AC" w:rsidRPr="00CD2DBC" w:rsidRDefault="00C9678D" w:rsidP="00CD2DBC">
      <w:pPr>
        <w:spacing w:before="24" w:after="24" w:line="24" w:lineRule="atLeast"/>
        <w:ind w:right="72" w:firstLine="540"/>
        <w:jc w:val="both"/>
        <w:rPr>
          <w:rFonts w:ascii="Times New Roman" w:hAnsi="Times New Roman"/>
          <w:b/>
          <w:color w:val="000000"/>
          <w:sz w:val="28"/>
          <w:szCs w:val="28"/>
          <w:lang w:val="nl-NL"/>
        </w:rPr>
      </w:pPr>
      <w:r w:rsidRPr="00CD2DBC">
        <w:rPr>
          <w:rFonts w:ascii="Times New Roman" w:hAnsi="Times New Roman"/>
          <w:color w:val="000000"/>
          <w:sz w:val="28"/>
          <w:szCs w:val="28"/>
          <w:shd w:val="clear" w:color="auto" w:fill="FFFFFF"/>
          <w:lang w:val="nl-NL"/>
        </w:rPr>
        <w:t xml:space="preserve">   </w:t>
      </w:r>
      <w:r w:rsidR="001F40AC" w:rsidRPr="00CD2DBC">
        <w:rPr>
          <w:rFonts w:ascii="Times New Roman" w:hAnsi="Times New Roman"/>
          <w:color w:val="000000"/>
          <w:sz w:val="28"/>
          <w:szCs w:val="28"/>
          <w:shd w:val="clear" w:color="auto" w:fill="FFFFFF"/>
          <w:lang w:val="nl-NL"/>
        </w:rPr>
        <w:t xml:space="preserve">                                                                  </w:t>
      </w:r>
      <w:bookmarkStart w:id="0" w:name="_GoBack"/>
      <w:bookmarkEnd w:id="0"/>
    </w:p>
    <w:p w:rsidR="00CD2DBC" w:rsidRPr="00CD2DBC" w:rsidRDefault="00CD2DBC">
      <w:pPr>
        <w:spacing w:before="24" w:after="24" w:line="24" w:lineRule="atLeast"/>
        <w:ind w:right="72" w:firstLine="540"/>
        <w:jc w:val="both"/>
        <w:rPr>
          <w:rFonts w:ascii="Times New Roman" w:hAnsi="Times New Roman"/>
          <w:b/>
          <w:color w:val="000000"/>
          <w:sz w:val="28"/>
          <w:szCs w:val="28"/>
          <w:lang w:val="nl-NL"/>
        </w:rPr>
      </w:pPr>
    </w:p>
    <w:sectPr w:rsidR="00CD2DBC" w:rsidRPr="00CD2DBC" w:rsidSect="000B003F">
      <w:footerReference w:type="default" r:id="rId8"/>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02" w:rsidRDefault="00A31C02" w:rsidP="007A3CC8">
      <w:pPr>
        <w:spacing w:after="0" w:line="240" w:lineRule="auto"/>
      </w:pPr>
      <w:r>
        <w:separator/>
      </w:r>
    </w:p>
  </w:endnote>
  <w:endnote w:type="continuationSeparator" w:id="0">
    <w:p w:rsidR="00A31C02" w:rsidRDefault="00A31C02" w:rsidP="007A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0B" w:rsidRDefault="00604F0B">
    <w:pPr>
      <w:pStyle w:val="Footer"/>
      <w:jc w:val="center"/>
    </w:pPr>
  </w:p>
  <w:p w:rsidR="00604F0B" w:rsidRDefault="00604F0B">
    <w:pPr>
      <w:pStyle w:val="Footer"/>
      <w:jc w:val="center"/>
    </w:pPr>
  </w:p>
  <w:p w:rsidR="00604F0B" w:rsidRDefault="00604F0B" w:rsidP="00F640D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02" w:rsidRDefault="00A31C02" w:rsidP="007A3CC8">
      <w:pPr>
        <w:spacing w:after="0" w:line="240" w:lineRule="auto"/>
      </w:pPr>
      <w:r>
        <w:separator/>
      </w:r>
    </w:p>
  </w:footnote>
  <w:footnote w:type="continuationSeparator" w:id="0">
    <w:p w:rsidR="00A31C02" w:rsidRDefault="00A31C02" w:rsidP="007A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B4"/>
    <w:multiLevelType w:val="hybridMultilevel"/>
    <w:tmpl w:val="2C344064"/>
    <w:lvl w:ilvl="0" w:tplc="0E2C137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C68E6"/>
    <w:multiLevelType w:val="hybridMultilevel"/>
    <w:tmpl w:val="229615C6"/>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424"/>
    <w:multiLevelType w:val="hybridMultilevel"/>
    <w:tmpl w:val="9A46F5AA"/>
    <w:lvl w:ilvl="0" w:tplc="FCB695BA">
      <w:start w:val="1"/>
      <w:numFmt w:val="upperRoman"/>
      <w:lvlText w:val="%1."/>
      <w:lvlJc w:val="left"/>
      <w:pPr>
        <w:ind w:left="1430" w:hanging="720"/>
      </w:pPr>
      <w:rPr>
        <w:rFonts w:cs="Times New Roman" w:hint="default"/>
        <w:sz w:val="26"/>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 w15:restartNumberingAfterBreak="0">
    <w:nsid w:val="0D287804"/>
    <w:multiLevelType w:val="hybridMultilevel"/>
    <w:tmpl w:val="A39660FA"/>
    <w:lvl w:ilvl="0" w:tplc="6C64A280">
      <w:start w:val="5"/>
      <w:numFmt w:val="bullet"/>
      <w:lvlText w:val=""/>
      <w:lvlJc w:val="left"/>
      <w:pPr>
        <w:ind w:left="900" w:hanging="360"/>
      </w:pPr>
      <w:rPr>
        <w:rFonts w:ascii="Symbol" w:eastAsia="Times New Roman"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6A872FE"/>
    <w:multiLevelType w:val="hybridMultilevel"/>
    <w:tmpl w:val="03B0EC74"/>
    <w:lvl w:ilvl="0" w:tplc="D9566430">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A7150"/>
    <w:multiLevelType w:val="hybridMultilevel"/>
    <w:tmpl w:val="27D6B18E"/>
    <w:lvl w:ilvl="0" w:tplc="4330D52A">
      <w:start w:val="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D7E26"/>
    <w:multiLevelType w:val="hybridMultilevel"/>
    <w:tmpl w:val="91503288"/>
    <w:lvl w:ilvl="0" w:tplc="62D6255C">
      <w:start w:val="5"/>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31D38BC"/>
    <w:multiLevelType w:val="hybridMultilevel"/>
    <w:tmpl w:val="D82CB9F6"/>
    <w:lvl w:ilvl="0" w:tplc="F7BEF530">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8C24BD"/>
    <w:multiLevelType w:val="multilevel"/>
    <w:tmpl w:val="4464FE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38F2CB4"/>
    <w:multiLevelType w:val="hybridMultilevel"/>
    <w:tmpl w:val="000C31B4"/>
    <w:lvl w:ilvl="0" w:tplc="0896BED2">
      <w:start w:val="3"/>
      <w:numFmt w:val="bullet"/>
      <w:lvlText w:val=""/>
      <w:lvlJc w:val="left"/>
      <w:pPr>
        <w:ind w:left="1080" w:hanging="360"/>
      </w:pPr>
      <w:rPr>
        <w:rFonts w:ascii="Symbol" w:eastAsia="Times New Roman"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BD1E9C"/>
    <w:multiLevelType w:val="hybridMultilevel"/>
    <w:tmpl w:val="24DA0ADE"/>
    <w:lvl w:ilvl="0" w:tplc="A14679C6">
      <w:start w:val="5"/>
      <w:numFmt w:val="bullet"/>
      <w:lvlText w:val="-"/>
      <w:lvlJc w:val="left"/>
      <w:pPr>
        <w:ind w:left="900" w:hanging="360"/>
      </w:pPr>
      <w:rPr>
        <w:rFonts w:ascii="Times New Roman" w:eastAsia="Times New Roman" w:hAnsi="Times New Roman"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C930C6E"/>
    <w:multiLevelType w:val="hybridMultilevel"/>
    <w:tmpl w:val="035ACE72"/>
    <w:lvl w:ilvl="0" w:tplc="B4549E94">
      <w:start w:val="3"/>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B338C"/>
    <w:multiLevelType w:val="hybridMultilevel"/>
    <w:tmpl w:val="C96CA806"/>
    <w:lvl w:ilvl="0" w:tplc="C98A2F7A">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9766665"/>
    <w:multiLevelType w:val="hybridMultilevel"/>
    <w:tmpl w:val="DCA08A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5307D9"/>
    <w:multiLevelType w:val="hybridMultilevel"/>
    <w:tmpl w:val="13D09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F96870"/>
    <w:multiLevelType w:val="hybridMultilevel"/>
    <w:tmpl w:val="FF84184E"/>
    <w:lvl w:ilvl="0" w:tplc="D39496E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28F5B89"/>
    <w:multiLevelType w:val="hybridMultilevel"/>
    <w:tmpl w:val="3D4C0216"/>
    <w:lvl w:ilvl="0" w:tplc="84EA750E">
      <w:numFmt w:val="bullet"/>
      <w:lvlText w:val="-"/>
      <w:lvlJc w:val="left"/>
      <w:pPr>
        <w:ind w:left="1080" w:hanging="360"/>
      </w:pPr>
      <w:rPr>
        <w:rFonts w:ascii="Times New Roman" w:eastAsia="Times New Roman" w:hAnsi="Times New Roman" w:hint="default"/>
        <w:color w:val="0D0D0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423AA"/>
    <w:multiLevelType w:val="hybridMultilevel"/>
    <w:tmpl w:val="F4A64D44"/>
    <w:lvl w:ilvl="0" w:tplc="3440F17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1C6439"/>
    <w:multiLevelType w:val="hybridMultilevel"/>
    <w:tmpl w:val="747E6D44"/>
    <w:lvl w:ilvl="0" w:tplc="CD0E39C4">
      <w:start w:val="3"/>
      <w:numFmt w:val="bullet"/>
      <w:lvlText w:val=""/>
      <w:lvlJc w:val="left"/>
      <w:pPr>
        <w:ind w:left="720" w:hanging="360"/>
      </w:pPr>
      <w:rPr>
        <w:rFonts w:ascii="Symbol" w:eastAsia="Times New Roman" w:hAnsi="Symbol" w:hint="default"/>
        <w:color w:val="0D0D0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75F8A"/>
    <w:multiLevelType w:val="multilevel"/>
    <w:tmpl w:val="FEA470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94D0843"/>
    <w:multiLevelType w:val="hybridMultilevel"/>
    <w:tmpl w:val="6D0265DA"/>
    <w:lvl w:ilvl="0" w:tplc="A09CF9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03274B3"/>
    <w:multiLevelType w:val="hybridMultilevel"/>
    <w:tmpl w:val="A6AA44D4"/>
    <w:lvl w:ilvl="0" w:tplc="EA7AEDFC">
      <w:start w:val="1"/>
      <w:numFmt w:val="bullet"/>
      <w:lvlText w:val="-"/>
      <w:lvlJc w:val="left"/>
      <w:pPr>
        <w:ind w:left="927" w:hanging="360"/>
      </w:pPr>
      <w:rPr>
        <w:rFonts w:ascii="Times New Roman" w:eastAsia="Times New Roman" w:hAnsi="Times New Roman" w:hint="default"/>
        <w:sz w:val="2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03F6424"/>
    <w:multiLevelType w:val="hybridMultilevel"/>
    <w:tmpl w:val="BA2CB41C"/>
    <w:lvl w:ilvl="0" w:tplc="83363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FDC63F8"/>
    <w:multiLevelType w:val="hybridMultilevel"/>
    <w:tmpl w:val="F4F2AC48"/>
    <w:lvl w:ilvl="0" w:tplc="CEA2A25A">
      <w:start w:val="3"/>
      <w:numFmt w:val="bullet"/>
      <w:lvlText w:val=""/>
      <w:lvlJc w:val="left"/>
      <w:pPr>
        <w:ind w:left="900" w:hanging="360"/>
      </w:pPr>
      <w:rPr>
        <w:rFonts w:ascii="Symbol" w:eastAsia="Times New Roman"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20"/>
  </w:num>
  <w:num w:numId="3">
    <w:abstractNumId w:val="22"/>
  </w:num>
  <w:num w:numId="4">
    <w:abstractNumId w:val="2"/>
  </w:num>
  <w:num w:numId="5">
    <w:abstractNumId w:val="19"/>
  </w:num>
  <w:num w:numId="6">
    <w:abstractNumId w:val="18"/>
  </w:num>
  <w:num w:numId="7">
    <w:abstractNumId w:val="11"/>
  </w:num>
  <w:num w:numId="8">
    <w:abstractNumId w:val="9"/>
  </w:num>
  <w:num w:numId="9">
    <w:abstractNumId w:val="4"/>
  </w:num>
  <w:num w:numId="10">
    <w:abstractNumId w:val="15"/>
  </w:num>
  <w:num w:numId="11">
    <w:abstractNumId w:val="13"/>
  </w:num>
  <w:num w:numId="12">
    <w:abstractNumId w:val="21"/>
  </w:num>
  <w:num w:numId="13">
    <w:abstractNumId w:val="12"/>
  </w:num>
  <w:num w:numId="14">
    <w:abstractNumId w:val="1"/>
  </w:num>
  <w:num w:numId="15">
    <w:abstractNumId w:val="23"/>
  </w:num>
  <w:num w:numId="16">
    <w:abstractNumId w:val="14"/>
  </w:num>
  <w:num w:numId="17">
    <w:abstractNumId w:val="17"/>
  </w:num>
  <w:num w:numId="18">
    <w:abstractNumId w:val="0"/>
  </w:num>
  <w:num w:numId="19">
    <w:abstractNumId w:val="16"/>
  </w:num>
  <w:num w:numId="20">
    <w:abstractNumId w:val="10"/>
  </w:num>
  <w:num w:numId="21">
    <w:abstractNumId w:val="3"/>
  </w:num>
  <w:num w:numId="22">
    <w:abstractNumId w:val="6"/>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31"/>
    <w:rsid w:val="0000134D"/>
    <w:rsid w:val="00011BBB"/>
    <w:rsid w:val="00034E6F"/>
    <w:rsid w:val="000465CD"/>
    <w:rsid w:val="000676D3"/>
    <w:rsid w:val="000729A0"/>
    <w:rsid w:val="000A3F59"/>
    <w:rsid w:val="000B003F"/>
    <w:rsid w:val="000C67D3"/>
    <w:rsid w:val="000D0D29"/>
    <w:rsid w:val="000E1923"/>
    <w:rsid w:val="000F2734"/>
    <w:rsid w:val="00106B23"/>
    <w:rsid w:val="00110965"/>
    <w:rsid w:val="00114675"/>
    <w:rsid w:val="00124C1F"/>
    <w:rsid w:val="00134EE5"/>
    <w:rsid w:val="00135025"/>
    <w:rsid w:val="001364F5"/>
    <w:rsid w:val="00144A95"/>
    <w:rsid w:val="001606FB"/>
    <w:rsid w:val="00164FD3"/>
    <w:rsid w:val="001779D1"/>
    <w:rsid w:val="001C3542"/>
    <w:rsid w:val="001C6EF1"/>
    <w:rsid w:val="001D3CB8"/>
    <w:rsid w:val="001E39F9"/>
    <w:rsid w:val="001F40AC"/>
    <w:rsid w:val="002008FB"/>
    <w:rsid w:val="002240FB"/>
    <w:rsid w:val="002308EC"/>
    <w:rsid w:val="00240EF7"/>
    <w:rsid w:val="00242816"/>
    <w:rsid w:val="00244260"/>
    <w:rsid w:val="00245299"/>
    <w:rsid w:val="00245ECC"/>
    <w:rsid w:val="002614F7"/>
    <w:rsid w:val="00266F72"/>
    <w:rsid w:val="002829A2"/>
    <w:rsid w:val="002950E4"/>
    <w:rsid w:val="002D0046"/>
    <w:rsid w:val="002D3EF4"/>
    <w:rsid w:val="002D76EB"/>
    <w:rsid w:val="002F01AE"/>
    <w:rsid w:val="002F1ABE"/>
    <w:rsid w:val="002F22E3"/>
    <w:rsid w:val="00302503"/>
    <w:rsid w:val="00306B46"/>
    <w:rsid w:val="00307692"/>
    <w:rsid w:val="003177D1"/>
    <w:rsid w:val="003275B4"/>
    <w:rsid w:val="00331B61"/>
    <w:rsid w:val="00335BED"/>
    <w:rsid w:val="003437BA"/>
    <w:rsid w:val="00380144"/>
    <w:rsid w:val="00395E97"/>
    <w:rsid w:val="003A1FA7"/>
    <w:rsid w:val="003A4EC1"/>
    <w:rsid w:val="003B2588"/>
    <w:rsid w:val="003C61D6"/>
    <w:rsid w:val="003C7895"/>
    <w:rsid w:val="003D662C"/>
    <w:rsid w:val="003F053A"/>
    <w:rsid w:val="00403A55"/>
    <w:rsid w:val="00404CC5"/>
    <w:rsid w:val="00417091"/>
    <w:rsid w:val="004252C1"/>
    <w:rsid w:val="00425B57"/>
    <w:rsid w:val="00426337"/>
    <w:rsid w:val="00444AF0"/>
    <w:rsid w:val="00445A18"/>
    <w:rsid w:val="00451148"/>
    <w:rsid w:val="00457229"/>
    <w:rsid w:val="00462C0A"/>
    <w:rsid w:val="00485561"/>
    <w:rsid w:val="00487103"/>
    <w:rsid w:val="004909A7"/>
    <w:rsid w:val="00492790"/>
    <w:rsid w:val="004A4267"/>
    <w:rsid w:val="004B308C"/>
    <w:rsid w:val="004B49FE"/>
    <w:rsid w:val="004D7F07"/>
    <w:rsid w:val="004E0F64"/>
    <w:rsid w:val="004E5438"/>
    <w:rsid w:val="004E588A"/>
    <w:rsid w:val="004F41DB"/>
    <w:rsid w:val="00520F85"/>
    <w:rsid w:val="00531417"/>
    <w:rsid w:val="005346CE"/>
    <w:rsid w:val="00534937"/>
    <w:rsid w:val="005505FB"/>
    <w:rsid w:val="00565F11"/>
    <w:rsid w:val="00567442"/>
    <w:rsid w:val="00572875"/>
    <w:rsid w:val="00576DA6"/>
    <w:rsid w:val="0058121F"/>
    <w:rsid w:val="00582213"/>
    <w:rsid w:val="005873C0"/>
    <w:rsid w:val="00595F83"/>
    <w:rsid w:val="005A09B7"/>
    <w:rsid w:val="005A2F43"/>
    <w:rsid w:val="005B49B5"/>
    <w:rsid w:val="005B6FA8"/>
    <w:rsid w:val="005D0D43"/>
    <w:rsid w:val="005D15EA"/>
    <w:rsid w:val="005D183A"/>
    <w:rsid w:val="005D7B79"/>
    <w:rsid w:val="005E1487"/>
    <w:rsid w:val="005E2E4D"/>
    <w:rsid w:val="005E7521"/>
    <w:rsid w:val="00603045"/>
    <w:rsid w:val="00604F0B"/>
    <w:rsid w:val="00606FB0"/>
    <w:rsid w:val="00611C1A"/>
    <w:rsid w:val="0061229D"/>
    <w:rsid w:val="00614B79"/>
    <w:rsid w:val="006223E9"/>
    <w:rsid w:val="00623561"/>
    <w:rsid w:val="00652805"/>
    <w:rsid w:val="00656C57"/>
    <w:rsid w:val="00664864"/>
    <w:rsid w:val="00671807"/>
    <w:rsid w:val="006759E4"/>
    <w:rsid w:val="006927F0"/>
    <w:rsid w:val="0069762B"/>
    <w:rsid w:val="006F2477"/>
    <w:rsid w:val="007352DF"/>
    <w:rsid w:val="007370AA"/>
    <w:rsid w:val="007371BA"/>
    <w:rsid w:val="00760437"/>
    <w:rsid w:val="00765231"/>
    <w:rsid w:val="007804FD"/>
    <w:rsid w:val="00783099"/>
    <w:rsid w:val="00791C62"/>
    <w:rsid w:val="007A3CC8"/>
    <w:rsid w:val="007B2319"/>
    <w:rsid w:val="007C22C3"/>
    <w:rsid w:val="007C4460"/>
    <w:rsid w:val="007F75B3"/>
    <w:rsid w:val="008156A7"/>
    <w:rsid w:val="00826FC2"/>
    <w:rsid w:val="00832506"/>
    <w:rsid w:val="00865B26"/>
    <w:rsid w:val="008726B0"/>
    <w:rsid w:val="008750C0"/>
    <w:rsid w:val="00880F02"/>
    <w:rsid w:val="00880FDF"/>
    <w:rsid w:val="00886569"/>
    <w:rsid w:val="00891CA0"/>
    <w:rsid w:val="00894034"/>
    <w:rsid w:val="008A4B8D"/>
    <w:rsid w:val="008A6973"/>
    <w:rsid w:val="008A69FA"/>
    <w:rsid w:val="008B148A"/>
    <w:rsid w:val="008C1491"/>
    <w:rsid w:val="008D04CC"/>
    <w:rsid w:val="008D3526"/>
    <w:rsid w:val="008E1450"/>
    <w:rsid w:val="008E532E"/>
    <w:rsid w:val="008F3F57"/>
    <w:rsid w:val="00905789"/>
    <w:rsid w:val="00912E39"/>
    <w:rsid w:val="009165C5"/>
    <w:rsid w:val="00924157"/>
    <w:rsid w:val="0094059E"/>
    <w:rsid w:val="009736F8"/>
    <w:rsid w:val="00976954"/>
    <w:rsid w:val="00984EC4"/>
    <w:rsid w:val="0099607A"/>
    <w:rsid w:val="009A3DE4"/>
    <w:rsid w:val="009B70C5"/>
    <w:rsid w:val="009E0171"/>
    <w:rsid w:val="009E6982"/>
    <w:rsid w:val="009F322B"/>
    <w:rsid w:val="00A01470"/>
    <w:rsid w:val="00A120B0"/>
    <w:rsid w:val="00A25A43"/>
    <w:rsid w:val="00A31C02"/>
    <w:rsid w:val="00A43FD0"/>
    <w:rsid w:val="00A464C3"/>
    <w:rsid w:val="00A66781"/>
    <w:rsid w:val="00A806E9"/>
    <w:rsid w:val="00A819C2"/>
    <w:rsid w:val="00A91785"/>
    <w:rsid w:val="00A97507"/>
    <w:rsid w:val="00AA0A22"/>
    <w:rsid w:val="00AA1AF5"/>
    <w:rsid w:val="00AB0AE9"/>
    <w:rsid w:val="00AF6192"/>
    <w:rsid w:val="00B019E0"/>
    <w:rsid w:val="00B21874"/>
    <w:rsid w:val="00B31118"/>
    <w:rsid w:val="00B31CC7"/>
    <w:rsid w:val="00B36E30"/>
    <w:rsid w:val="00B5365E"/>
    <w:rsid w:val="00B637DD"/>
    <w:rsid w:val="00B64BFA"/>
    <w:rsid w:val="00B706A7"/>
    <w:rsid w:val="00B739F6"/>
    <w:rsid w:val="00B83575"/>
    <w:rsid w:val="00B86876"/>
    <w:rsid w:val="00B868AF"/>
    <w:rsid w:val="00B94894"/>
    <w:rsid w:val="00BA0D4E"/>
    <w:rsid w:val="00BA1949"/>
    <w:rsid w:val="00BD1E6C"/>
    <w:rsid w:val="00C04BBD"/>
    <w:rsid w:val="00C15994"/>
    <w:rsid w:val="00C45144"/>
    <w:rsid w:val="00C630E3"/>
    <w:rsid w:val="00C83F8B"/>
    <w:rsid w:val="00C9420C"/>
    <w:rsid w:val="00C9678D"/>
    <w:rsid w:val="00CB0072"/>
    <w:rsid w:val="00CB36F9"/>
    <w:rsid w:val="00CD2DBC"/>
    <w:rsid w:val="00CF14FC"/>
    <w:rsid w:val="00D07847"/>
    <w:rsid w:val="00D2307F"/>
    <w:rsid w:val="00D426DC"/>
    <w:rsid w:val="00D44139"/>
    <w:rsid w:val="00D96C3F"/>
    <w:rsid w:val="00DA2BB8"/>
    <w:rsid w:val="00DC0ED3"/>
    <w:rsid w:val="00DC2506"/>
    <w:rsid w:val="00DD6B1A"/>
    <w:rsid w:val="00DD7406"/>
    <w:rsid w:val="00DD762E"/>
    <w:rsid w:val="00DF54F6"/>
    <w:rsid w:val="00DF770C"/>
    <w:rsid w:val="00E31B88"/>
    <w:rsid w:val="00E652A4"/>
    <w:rsid w:val="00E66B60"/>
    <w:rsid w:val="00E67E9F"/>
    <w:rsid w:val="00E7077D"/>
    <w:rsid w:val="00E73ED4"/>
    <w:rsid w:val="00E75115"/>
    <w:rsid w:val="00E915B3"/>
    <w:rsid w:val="00E92FEB"/>
    <w:rsid w:val="00E952CE"/>
    <w:rsid w:val="00E97F19"/>
    <w:rsid w:val="00EB0CE8"/>
    <w:rsid w:val="00EC1E34"/>
    <w:rsid w:val="00EC3C6D"/>
    <w:rsid w:val="00EC5859"/>
    <w:rsid w:val="00EC740D"/>
    <w:rsid w:val="00ED6165"/>
    <w:rsid w:val="00EE2F39"/>
    <w:rsid w:val="00F028CC"/>
    <w:rsid w:val="00F049D2"/>
    <w:rsid w:val="00F14549"/>
    <w:rsid w:val="00F239E3"/>
    <w:rsid w:val="00F26D7B"/>
    <w:rsid w:val="00F27FFE"/>
    <w:rsid w:val="00F36CD8"/>
    <w:rsid w:val="00F46703"/>
    <w:rsid w:val="00F530D2"/>
    <w:rsid w:val="00F57C5F"/>
    <w:rsid w:val="00F640DE"/>
    <w:rsid w:val="00F66367"/>
    <w:rsid w:val="00F70AC8"/>
    <w:rsid w:val="00F7357D"/>
    <w:rsid w:val="00F753DD"/>
    <w:rsid w:val="00F84CB2"/>
    <w:rsid w:val="00F85F5A"/>
    <w:rsid w:val="00F866E0"/>
    <w:rsid w:val="00F93B59"/>
    <w:rsid w:val="00FA18BE"/>
    <w:rsid w:val="00FA3BE7"/>
    <w:rsid w:val="00FB30DD"/>
    <w:rsid w:val="00FB7E5A"/>
    <w:rsid w:val="00FB7E86"/>
    <w:rsid w:val="00FC5500"/>
    <w:rsid w:val="00FC623D"/>
    <w:rsid w:val="00FD428B"/>
    <w:rsid w:val="00FE0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1A114"/>
  <w15:docId w15:val="{8CCEFB63-5CBC-41C4-9315-77478C5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ED"/>
    <w:pPr>
      <w:spacing w:after="200" w:line="276" w:lineRule="auto"/>
    </w:pPr>
    <w:rPr>
      <w:sz w:val="22"/>
      <w:szCs w:val="22"/>
    </w:rPr>
  </w:style>
  <w:style w:type="paragraph" w:styleId="Heading2">
    <w:name w:val="heading 2"/>
    <w:basedOn w:val="Normal"/>
    <w:next w:val="Normal"/>
    <w:link w:val="Heading2Char"/>
    <w:uiPriority w:val="99"/>
    <w:qFormat/>
    <w:rsid w:val="00F57C5F"/>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D96C3F"/>
    <w:pPr>
      <w:keepNext/>
      <w:spacing w:after="0" w:line="240" w:lineRule="auto"/>
      <w:ind w:right="-540" w:firstLine="540"/>
      <w:jc w:val="both"/>
      <w:outlineLvl w:val="3"/>
    </w:pPr>
    <w:rPr>
      <w:rFonts w:ascii="Times New Roman" w:eastAsia="Times New Roman" w:hAnsi="Times New Roman"/>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57C5F"/>
    <w:rPr>
      <w:rFonts w:ascii="Cambria" w:hAnsi="Cambria" w:cs="Times New Roman"/>
      <w:b/>
      <w:bCs/>
      <w:color w:val="4F81BD"/>
      <w:sz w:val="26"/>
      <w:szCs w:val="26"/>
    </w:rPr>
  </w:style>
  <w:style w:type="character" w:customStyle="1" w:styleId="Heading4Char">
    <w:name w:val="Heading 4 Char"/>
    <w:link w:val="Heading4"/>
    <w:uiPriority w:val="99"/>
    <w:locked/>
    <w:rsid w:val="00D96C3F"/>
    <w:rPr>
      <w:rFonts w:ascii="Times New Roman" w:hAnsi="Times New Roman" w:cs="Times New Roman"/>
      <w:sz w:val="26"/>
      <w:szCs w:val="26"/>
    </w:rPr>
  </w:style>
  <w:style w:type="paragraph" w:customStyle="1" w:styleId="Quote1">
    <w:name w:val="Quote1"/>
    <w:basedOn w:val="Normal"/>
    <w:uiPriority w:val="99"/>
    <w:rsid w:val="0076523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76523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765231"/>
    <w:rPr>
      <w:rFonts w:cs="Times New Roman"/>
      <w:b/>
      <w:bCs/>
    </w:rPr>
  </w:style>
  <w:style w:type="paragraph" w:styleId="BalloonText">
    <w:name w:val="Balloon Text"/>
    <w:basedOn w:val="Normal"/>
    <w:link w:val="BalloonTextChar"/>
    <w:uiPriority w:val="99"/>
    <w:semiHidden/>
    <w:rsid w:val="007652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5231"/>
    <w:rPr>
      <w:rFonts w:ascii="Tahoma" w:hAnsi="Tahoma" w:cs="Tahoma"/>
      <w:sz w:val="16"/>
      <w:szCs w:val="16"/>
    </w:rPr>
  </w:style>
  <w:style w:type="character" w:styleId="Emphasis">
    <w:name w:val="Emphasis"/>
    <w:uiPriority w:val="99"/>
    <w:qFormat/>
    <w:rsid w:val="00765231"/>
    <w:rPr>
      <w:rFonts w:cs="Times New Roman"/>
      <w:i/>
      <w:iCs/>
    </w:rPr>
  </w:style>
  <w:style w:type="character" w:customStyle="1" w:styleId="apple-converted-space">
    <w:name w:val="apple-converted-space"/>
    <w:uiPriority w:val="99"/>
    <w:rsid w:val="00765231"/>
    <w:rPr>
      <w:rFonts w:cs="Times New Roman"/>
    </w:rPr>
  </w:style>
  <w:style w:type="character" w:styleId="Hyperlink">
    <w:name w:val="Hyperlink"/>
    <w:uiPriority w:val="99"/>
    <w:rsid w:val="00DD7406"/>
    <w:rPr>
      <w:rFonts w:cs="Times New Roman"/>
      <w:color w:val="0000FF"/>
      <w:u w:val="single"/>
    </w:rPr>
  </w:style>
  <w:style w:type="paragraph" w:styleId="TOC2">
    <w:name w:val="toc 2"/>
    <w:basedOn w:val="Normal"/>
    <w:next w:val="Normal"/>
    <w:autoRedefine/>
    <w:uiPriority w:val="99"/>
    <w:semiHidden/>
    <w:rsid w:val="00DD7406"/>
    <w:pPr>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semiHidden/>
    <w:rsid w:val="00DD7406"/>
    <w:pPr>
      <w:spacing w:after="0" w:line="240" w:lineRule="auto"/>
    </w:pPr>
    <w:rPr>
      <w:rFonts w:ascii="Times New Roman" w:eastAsia="Times New Roman" w:hAnsi="Times New Roman"/>
      <w:sz w:val="24"/>
      <w:szCs w:val="24"/>
    </w:rPr>
  </w:style>
  <w:style w:type="paragraph" w:styleId="TOC3">
    <w:name w:val="toc 3"/>
    <w:basedOn w:val="Normal"/>
    <w:next w:val="Normal"/>
    <w:autoRedefine/>
    <w:uiPriority w:val="99"/>
    <w:semiHidden/>
    <w:rsid w:val="00DD7406"/>
    <w:pPr>
      <w:spacing w:after="0" w:line="240" w:lineRule="auto"/>
      <w:ind w:left="480"/>
    </w:pPr>
    <w:rPr>
      <w:rFonts w:ascii="Times New Roman" w:eastAsia="Times New Roman" w:hAnsi="Times New Roman"/>
      <w:sz w:val="24"/>
      <w:szCs w:val="24"/>
    </w:rPr>
  </w:style>
  <w:style w:type="paragraph" w:customStyle="1" w:styleId="1">
    <w:name w:val="1"/>
    <w:basedOn w:val="Normal"/>
    <w:uiPriority w:val="99"/>
    <w:rsid w:val="007A3CC8"/>
    <w:pPr>
      <w:spacing w:after="0" w:line="240" w:lineRule="auto"/>
      <w:jc w:val="center"/>
    </w:pPr>
    <w:rPr>
      <w:rFonts w:ascii="Times New Roman" w:eastAsia="Times New Roman" w:hAnsi="Times New Roman"/>
      <w:b/>
      <w:color w:val="000000"/>
      <w:sz w:val="28"/>
      <w:szCs w:val="28"/>
    </w:rPr>
  </w:style>
  <w:style w:type="paragraph" w:customStyle="1" w:styleId="2">
    <w:name w:val="2"/>
    <w:basedOn w:val="BodyTextIndent"/>
    <w:uiPriority w:val="99"/>
    <w:rsid w:val="007A3CC8"/>
    <w:pPr>
      <w:spacing w:before="120" w:line="240" w:lineRule="auto"/>
      <w:ind w:left="0" w:firstLine="720"/>
      <w:jc w:val="both"/>
    </w:pPr>
    <w:rPr>
      <w:rFonts w:ascii="Times New Roman" w:eastAsia="Times New Roman" w:hAnsi="Times New Roman"/>
      <w:b/>
      <w:color w:val="000000"/>
      <w:sz w:val="28"/>
      <w:szCs w:val="28"/>
    </w:rPr>
  </w:style>
  <w:style w:type="paragraph" w:styleId="BodyTextIndent">
    <w:name w:val="Body Text Indent"/>
    <w:basedOn w:val="Normal"/>
    <w:link w:val="BodyTextIndentChar"/>
    <w:uiPriority w:val="99"/>
    <w:rsid w:val="007A3CC8"/>
    <w:pPr>
      <w:spacing w:after="120"/>
      <w:ind w:left="360"/>
    </w:pPr>
  </w:style>
  <w:style w:type="character" w:customStyle="1" w:styleId="BodyTextIndentChar">
    <w:name w:val="Body Text Indent Char"/>
    <w:link w:val="BodyTextIndent"/>
    <w:uiPriority w:val="99"/>
    <w:locked/>
    <w:rsid w:val="007A3CC8"/>
    <w:rPr>
      <w:rFonts w:cs="Times New Roman"/>
    </w:rPr>
  </w:style>
  <w:style w:type="paragraph" w:styleId="Header">
    <w:name w:val="header"/>
    <w:basedOn w:val="Normal"/>
    <w:link w:val="HeaderChar"/>
    <w:uiPriority w:val="99"/>
    <w:rsid w:val="007A3CC8"/>
    <w:pPr>
      <w:tabs>
        <w:tab w:val="center" w:pos="4680"/>
        <w:tab w:val="right" w:pos="9360"/>
      </w:tabs>
      <w:spacing w:after="0" w:line="240" w:lineRule="auto"/>
    </w:pPr>
  </w:style>
  <w:style w:type="character" w:customStyle="1" w:styleId="HeaderChar">
    <w:name w:val="Header Char"/>
    <w:link w:val="Header"/>
    <w:uiPriority w:val="99"/>
    <w:locked/>
    <w:rsid w:val="007A3CC8"/>
    <w:rPr>
      <w:rFonts w:cs="Times New Roman"/>
    </w:rPr>
  </w:style>
  <w:style w:type="paragraph" w:styleId="Footer">
    <w:name w:val="footer"/>
    <w:basedOn w:val="Normal"/>
    <w:link w:val="FooterChar"/>
    <w:uiPriority w:val="99"/>
    <w:rsid w:val="007A3CC8"/>
    <w:pPr>
      <w:tabs>
        <w:tab w:val="center" w:pos="4680"/>
        <w:tab w:val="right" w:pos="9360"/>
      </w:tabs>
      <w:spacing w:after="0" w:line="240" w:lineRule="auto"/>
    </w:pPr>
  </w:style>
  <w:style w:type="character" w:customStyle="1" w:styleId="FooterChar">
    <w:name w:val="Footer Char"/>
    <w:link w:val="Footer"/>
    <w:uiPriority w:val="99"/>
    <w:locked/>
    <w:rsid w:val="007A3CC8"/>
    <w:rPr>
      <w:rFonts w:cs="Times New Roman"/>
    </w:rPr>
  </w:style>
  <w:style w:type="character" w:customStyle="1" w:styleId="logo">
    <w:name w:val="logo"/>
    <w:uiPriority w:val="99"/>
    <w:rsid w:val="002D3EF4"/>
    <w:rPr>
      <w:rFonts w:cs="Times New Roman"/>
    </w:rPr>
  </w:style>
  <w:style w:type="paragraph" w:customStyle="1" w:styleId="DefaultParagraphFontParaCharCharCharCharChar">
    <w:name w:val="Default Paragraph Font Para Char Char Char Char Char"/>
    <w:autoRedefine/>
    <w:uiPriority w:val="99"/>
    <w:rsid w:val="00A91785"/>
    <w:pPr>
      <w:tabs>
        <w:tab w:val="left" w:pos="1152"/>
      </w:tabs>
      <w:spacing w:before="120" w:after="120" w:line="312" w:lineRule="auto"/>
    </w:pPr>
    <w:rPr>
      <w:rFonts w:ascii="Arial" w:eastAsia="Times New Roman" w:hAnsi="Arial" w:cs="Arial"/>
      <w:sz w:val="26"/>
      <w:szCs w:val="26"/>
    </w:rPr>
  </w:style>
  <w:style w:type="paragraph" w:customStyle="1" w:styleId="3">
    <w:name w:val="3"/>
    <w:basedOn w:val="Normal"/>
    <w:uiPriority w:val="99"/>
    <w:rsid w:val="00A91785"/>
    <w:pPr>
      <w:spacing w:before="120" w:after="120" w:line="240" w:lineRule="auto"/>
      <w:ind w:firstLine="720"/>
      <w:jc w:val="both"/>
    </w:pPr>
    <w:rPr>
      <w:rFonts w:ascii="Times New Roman" w:eastAsia="Times New Roman" w:hAnsi="Times New Roman"/>
      <w:b/>
      <w:color w:val="000000"/>
      <w:sz w:val="28"/>
      <w:szCs w:val="28"/>
      <w:lang w:val="fr-FR"/>
    </w:rPr>
  </w:style>
  <w:style w:type="character" w:customStyle="1" w:styleId="apple-style-span">
    <w:name w:val="apple-style-span"/>
    <w:uiPriority w:val="99"/>
    <w:rsid w:val="00D96C3F"/>
    <w:rPr>
      <w:rFonts w:cs="Times New Roman"/>
    </w:rPr>
  </w:style>
  <w:style w:type="paragraph" w:styleId="ListParagraph">
    <w:name w:val="List Paragraph"/>
    <w:basedOn w:val="Normal"/>
    <w:uiPriority w:val="99"/>
    <w:qFormat/>
    <w:rsid w:val="00E67E9F"/>
    <w:pPr>
      <w:ind w:left="720"/>
      <w:contextualSpacing/>
    </w:pPr>
  </w:style>
  <w:style w:type="table" w:styleId="TableGrid">
    <w:name w:val="Table Grid"/>
    <w:basedOn w:val="TableNormal"/>
    <w:uiPriority w:val="99"/>
    <w:rsid w:val="00F57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uiPriority w:val="99"/>
    <w:rsid w:val="00DF54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78209">
      <w:marLeft w:val="0"/>
      <w:marRight w:val="0"/>
      <w:marTop w:val="0"/>
      <w:marBottom w:val="0"/>
      <w:divBdr>
        <w:top w:val="none" w:sz="0" w:space="0" w:color="auto"/>
        <w:left w:val="none" w:sz="0" w:space="0" w:color="auto"/>
        <w:bottom w:val="none" w:sz="0" w:space="0" w:color="auto"/>
        <w:right w:val="none" w:sz="0" w:space="0" w:color="auto"/>
      </w:divBdr>
    </w:div>
    <w:div w:id="1346178211">
      <w:marLeft w:val="0"/>
      <w:marRight w:val="0"/>
      <w:marTop w:val="0"/>
      <w:marBottom w:val="0"/>
      <w:divBdr>
        <w:top w:val="none" w:sz="0" w:space="0" w:color="auto"/>
        <w:left w:val="none" w:sz="0" w:space="0" w:color="auto"/>
        <w:bottom w:val="none" w:sz="0" w:space="0" w:color="auto"/>
        <w:right w:val="none" w:sz="0" w:space="0" w:color="auto"/>
      </w:divBdr>
      <w:divsChild>
        <w:div w:id="1346178213">
          <w:marLeft w:val="0"/>
          <w:marRight w:val="0"/>
          <w:marTop w:val="0"/>
          <w:marBottom w:val="375"/>
          <w:divBdr>
            <w:top w:val="none" w:sz="0" w:space="0" w:color="auto"/>
            <w:left w:val="none" w:sz="0" w:space="0" w:color="auto"/>
            <w:bottom w:val="none" w:sz="0" w:space="0" w:color="auto"/>
            <w:right w:val="none" w:sz="0" w:space="0" w:color="auto"/>
          </w:divBdr>
          <w:divsChild>
            <w:div w:id="1346178216">
              <w:marLeft w:val="750"/>
              <w:marRight w:val="0"/>
              <w:marTop w:val="150"/>
              <w:marBottom w:val="0"/>
              <w:divBdr>
                <w:top w:val="single" w:sz="6" w:space="4" w:color="FF9933"/>
                <w:left w:val="single" w:sz="6" w:space="4" w:color="FF9933"/>
                <w:bottom w:val="single" w:sz="6" w:space="4" w:color="FF9933"/>
                <w:right w:val="single" w:sz="6" w:space="4" w:color="FF9933"/>
              </w:divBdr>
            </w:div>
          </w:divsChild>
        </w:div>
      </w:divsChild>
    </w:div>
    <w:div w:id="1346178212">
      <w:marLeft w:val="0"/>
      <w:marRight w:val="0"/>
      <w:marTop w:val="0"/>
      <w:marBottom w:val="0"/>
      <w:divBdr>
        <w:top w:val="none" w:sz="0" w:space="0" w:color="auto"/>
        <w:left w:val="none" w:sz="0" w:space="0" w:color="auto"/>
        <w:bottom w:val="none" w:sz="0" w:space="0" w:color="auto"/>
        <w:right w:val="none" w:sz="0" w:space="0" w:color="auto"/>
      </w:divBdr>
    </w:div>
    <w:div w:id="1346178214">
      <w:marLeft w:val="0"/>
      <w:marRight w:val="0"/>
      <w:marTop w:val="0"/>
      <w:marBottom w:val="0"/>
      <w:divBdr>
        <w:top w:val="none" w:sz="0" w:space="0" w:color="auto"/>
        <w:left w:val="none" w:sz="0" w:space="0" w:color="auto"/>
        <w:bottom w:val="none" w:sz="0" w:space="0" w:color="auto"/>
        <w:right w:val="none" w:sz="0" w:space="0" w:color="auto"/>
      </w:divBdr>
      <w:divsChild>
        <w:div w:id="1346178217">
          <w:marLeft w:val="0"/>
          <w:marRight w:val="0"/>
          <w:marTop w:val="0"/>
          <w:marBottom w:val="0"/>
          <w:divBdr>
            <w:top w:val="none" w:sz="0" w:space="0" w:color="auto"/>
            <w:left w:val="none" w:sz="0" w:space="0" w:color="auto"/>
            <w:bottom w:val="none" w:sz="0" w:space="0" w:color="auto"/>
            <w:right w:val="single" w:sz="6" w:space="0" w:color="ECECEC"/>
          </w:divBdr>
          <w:divsChild>
            <w:div w:id="1346178215">
              <w:marLeft w:val="0"/>
              <w:marRight w:val="150"/>
              <w:marTop w:val="0"/>
              <w:marBottom w:val="150"/>
              <w:divBdr>
                <w:top w:val="none" w:sz="0" w:space="0" w:color="auto"/>
                <w:left w:val="none" w:sz="0" w:space="0" w:color="auto"/>
                <w:bottom w:val="none" w:sz="0" w:space="0" w:color="auto"/>
                <w:right w:val="none" w:sz="0" w:space="0" w:color="auto"/>
              </w:divBdr>
              <w:divsChild>
                <w:div w:id="1346178210">
                  <w:marLeft w:val="0"/>
                  <w:marRight w:val="0"/>
                  <w:marTop w:val="150"/>
                  <w:marBottom w:val="0"/>
                  <w:divBdr>
                    <w:top w:val="single" w:sz="6" w:space="0" w:color="ECECE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1A5E-2406-422F-8332-EFA02A17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Nỗ lực của Ban giám hiệu trẻ trong quản lý chỉ đạo trường mầm non  nhiều điểm lẻ - Dương Quang, Gia Lâm, Hà Nội</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Nỗ lực của Ban giám hiệu trẻ trong quản lý chỉ đạo trường mầm non  nhiều điểm lẻ - Dương Quang, Gia Lâm, Hà Nội</dc:title>
  <dc:subject/>
  <dc:creator>DHC</dc:creator>
  <cp:keywords/>
  <dc:description/>
  <cp:lastModifiedBy>Windows User</cp:lastModifiedBy>
  <cp:revision>10</cp:revision>
  <cp:lastPrinted>2017-03-22T08:30:00Z</cp:lastPrinted>
  <dcterms:created xsi:type="dcterms:W3CDTF">2018-11-16T09:15:00Z</dcterms:created>
  <dcterms:modified xsi:type="dcterms:W3CDTF">2018-12-03T09:02:00Z</dcterms:modified>
</cp:coreProperties>
</file>